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5FF3" w14:textId="77777777" w:rsidR="007C7D32" w:rsidRPr="00966670" w:rsidRDefault="007C7D32" w:rsidP="002B4407">
      <w:pPr>
        <w:spacing w:line="240" w:lineRule="auto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7309CD" wp14:editId="0777777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93165" cy="1409700"/>
            <wp:effectExtent l="0" t="0" r="6985" b="0"/>
            <wp:wrapThrough wrapText="bothSides">
              <wp:wrapPolygon edited="0">
                <wp:start x="0" y="0"/>
                <wp:lineTo x="0" y="21308"/>
                <wp:lineTo x="21382" y="21308"/>
                <wp:lineTo x="21382" y="0"/>
                <wp:lineTo x="0" y="0"/>
              </wp:wrapPolygon>
            </wp:wrapThrough>
            <wp:docPr id="2" name="Obraz 2" descr="SIW - Pliki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W - Pliki do pobr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11905" r="60052"/>
                    <a:stretch/>
                  </pic:blipFill>
                  <pic:spPr bwMode="auto">
                    <a:xfrm>
                      <a:off x="0" y="0"/>
                      <a:ext cx="11931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670">
        <w:rPr>
          <w:b/>
          <w:sz w:val="52"/>
          <w:szCs w:val="52"/>
        </w:rPr>
        <w:t>PRACA LICENCJACKA</w:t>
      </w:r>
    </w:p>
    <w:p w14:paraId="1CEC4826" w14:textId="77777777" w:rsidR="007C7D32" w:rsidRPr="002B4407" w:rsidRDefault="007C7D32" w:rsidP="002B4407">
      <w:pPr>
        <w:pStyle w:val="Akapitzlist"/>
        <w:spacing w:line="240" w:lineRule="auto"/>
        <w:rPr>
          <w:b/>
          <w:sz w:val="28"/>
          <w:szCs w:val="28"/>
        </w:rPr>
      </w:pPr>
      <w:r w:rsidRPr="002B4407">
        <w:rPr>
          <w:b/>
          <w:sz w:val="28"/>
          <w:szCs w:val="28"/>
        </w:rPr>
        <w:t>Wydział Chemii</w:t>
      </w:r>
      <w:r w:rsidR="00F865C6">
        <w:rPr>
          <w:b/>
          <w:sz w:val="28"/>
          <w:szCs w:val="28"/>
        </w:rPr>
        <w:t xml:space="preserve"> UAM</w:t>
      </w:r>
    </w:p>
    <w:p w14:paraId="48988C5F" w14:textId="77777777" w:rsidR="007C7D32" w:rsidRPr="002B4407" w:rsidRDefault="007C7D32" w:rsidP="002B4407">
      <w:pPr>
        <w:pStyle w:val="Akapitzlist"/>
        <w:spacing w:line="240" w:lineRule="auto"/>
        <w:rPr>
          <w:b/>
          <w:sz w:val="28"/>
          <w:szCs w:val="28"/>
        </w:rPr>
      </w:pPr>
      <w:r w:rsidRPr="002B4407">
        <w:rPr>
          <w:b/>
          <w:sz w:val="28"/>
          <w:szCs w:val="28"/>
        </w:rPr>
        <w:t>Kierunek</w:t>
      </w:r>
      <w:r w:rsidR="00F865C6">
        <w:rPr>
          <w:b/>
          <w:sz w:val="28"/>
          <w:szCs w:val="28"/>
        </w:rPr>
        <w:t>:</w:t>
      </w:r>
      <w:r w:rsidRPr="002B4407">
        <w:rPr>
          <w:b/>
          <w:sz w:val="28"/>
          <w:szCs w:val="28"/>
        </w:rPr>
        <w:t xml:space="preserve"> Chemia</w:t>
      </w:r>
    </w:p>
    <w:p w14:paraId="0FCF7C25" w14:textId="77777777" w:rsidR="007C7D32" w:rsidRPr="002B4407" w:rsidRDefault="007C7D32" w:rsidP="002B4407">
      <w:pPr>
        <w:pStyle w:val="Akapitzlist"/>
        <w:spacing w:line="240" w:lineRule="auto"/>
        <w:rPr>
          <w:b/>
          <w:sz w:val="28"/>
          <w:szCs w:val="28"/>
        </w:rPr>
      </w:pPr>
      <w:r w:rsidRPr="002B4407">
        <w:rPr>
          <w:rFonts w:asciiTheme="majorHAnsi" w:eastAsiaTheme="majorEastAsia" w:hAnsiTheme="majorHAnsi" w:cstheme="majorBidi"/>
          <w:b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379434" wp14:editId="243D64FC">
                <wp:simplePos x="0" y="0"/>
                <wp:positionH relativeFrom="page">
                  <wp:align>left</wp:align>
                </wp:positionH>
                <wp:positionV relativeFrom="margin">
                  <wp:posOffset>1364615</wp:posOffset>
                </wp:positionV>
                <wp:extent cx="7539990" cy="245110"/>
                <wp:effectExtent l="0" t="0" r="21590" b="215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245110"/>
                          <a:chOff x="8" y="9"/>
                          <a:chExt cx="15823" cy="1452"/>
                        </a:xfrm>
                        <a:noFill/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" y="1461"/>
                            <a:ext cx="15822" cy="0"/>
                          </a:xfrm>
                          <a:prstGeom prst="straightConnector1">
                            <a:avLst/>
                          </a:prstGeom>
                          <a:grp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6D3B7CE">
              <v:group id="Group 3" style="position:absolute;margin-left:0;margin-top:107.45pt;width:593.7pt;height:19.3pt;z-index:251660288;mso-width-percent:1000;mso-position-horizontal:left;mso-position-horizontal-relative:page;mso-position-vertical-relative:margin;mso-width-percent:1000;mso-height-relative:top-margin-area" coordsize="15823,1452" coordorigin="8,9" o:spid="_x0000_s1026" w14:anchorId="58B10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4" style="position:absolute;left:9;top:1461;width:15822;height:0;visibility:visible;mso-wrap-style:square" o:spid="_x0000_s1027" strokecolor="#c0000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"/>
                <v:rect id="Rectangle 5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/>
                <w10:wrap anchorx="page" anchory="margin"/>
              </v:group>
            </w:pict>
          </mc:Fallback>
        </mc:AlternateContent>
      </w:r>
      <w:r w:rsidRPr="002B4407">
        <w:rPr>
          <w:b/>
          <w:sz w:val="28"/>
          <w:szCs w:val="28"/>
        </w:rPr>
        <w:t>Specjalność</w:t>
      </w:r>
      <w:r w:rsidR="00F865C6">
        <w:rPr>
          <w:b/>
          <w:sz w:val="28"/>
          <w:szCs w:val="28"/>
        </w:rPr>
        <w:t>:</w:t>
      </w:r>
      <w:r w:rsidRPr="002B4407">
        <w:rPr>
          <w:b/>
          <w:sz w:val="28"/>
          <w:szCs w:val="28"/>
        </w:rPr>
        <w:t xml:space="preserve"> </w:t>
      </w:r>
      <w:r w:rsidR="002B4407">
        <w:rPr>
          <w:b/>
          <w:sz w:val="28"/>
          <w:szCs w:val="28"/>
        </w:rPr>
        <w:t>……………</w:t>
      </w:r>
    </w:p>
    <w:p w14:paraId="672A6659" w14:textId="77777777" w:rsidR="007C7D32" w:rsidRDefault="007C7D32" w:rsidP="002B4407">
      <w:pPr>
        <w:spacing w:line="240" w:lineRule="auto"/>
      </w:pPr>
    </w:p>
    <w:p w14:paraId="0A37501D" w14:textId="77777777" w:rsidR="007C7D32" w:rsidRDefault="007C7D32" w:rsidP="002B4407">
      <w:pPr>
        <w:spacing w:line="240" w:lineRule="auto"/>
      </w:pPr>
    </w:p>
    <w:p w14:paraId="5DAB6C7B" w14:textId="77777777" w:rsidR="007C7D32" w:rsidRPr="001E7C2B" w:rsidRDefault="007C7D32" w:rsidP="002B4407">
      <w:pPr>
        <w:spacing w:line="240" w:lineRule="auto"/>
        <w:rPr>
          <w:sz w:val="28"/>
          <w:szCs w:val="28"/>
        </w:rPr>
      </w:pPr>
    </w:p>
    <w:p w14:paraId="4CB2036E" w14:textId="77777777" w:rsidR="00B272CE" w:rsidRPr="001E7C2B" w:rsidRDefault="00966670" w:rsidP="00E302A3">
      <w:pPr>
        <w:spacing w:after="240" w:line="240" w:lineRule="auto"/>
        <w:jc w:val="center"/>
        <w:rPr>
          <w:b/>
          <w:sz w:val="28"/>
          <w:szCs w:val="28"/>
        </w:rPr>
      </w:pPr>
      <w:r w:rsidRPr="001E7C2B">
        <w:rPr>
          <w:b/>
          <w:sz w:val="28"/>
          <w:szCs w:val="28"/>
        </w:rPr>
        <w:t xml:space="preserve">Tytuł pracy w języku polskim </w:t>
      </w:r>
      <w:r w:rsidR="007C7D32" w:rsidRPr="001E7C2B">
        <w:rPr>
          <w:b/>
          <w:sz w:val="28"/>
          <w:szCs w:val="28"/>
        </w:rPr>
        <w:t xml:space="preserve">zgodny z tematem w </w:t>
      </w:r>
      <w:r w:rsidR="00A95A1B" w:rsidRPr="001E7C2B">
        <w:rPr>
          <w:b/>
          <w:sz w:val="28"/>
          <w:szCs w:val="28"/>
        </w:rPr>
        <w:t>APD</w:t>
      </w:r>
      <w:r w:rsidR="002B4407" w:rsidRPr="001E7C2B">
        <w:rPr>
          <w:b/>
          <w:sz w:val="28"/>
          <w:szCs w:val="28"/>
        </w:rPr>
        <w:t xml:space="preserve"> </w:t>
      </w:r>
      <w:r w:rsidR="007C7D32" w:rsidRPr="001E7C2B">
        <w:rPr>
          <w:b/>
          <w:sz w:val="28"/>
          <w:szCs w:val="28"/>
        </w:rPr>
        <w:t>(</w:t>
      </w:r>
      <w:r w:rsidRPr="001E7C2B">
        <w:rPr>
          <w:b/>
          <w:sz w:val="28"/>
          <w:szCs w:val="28"/>
        </w:rPr>
        <w:t>Calibri 1</w:t>
      </w:r>
      <w:r w:rsidR="001E7C2B" w:rsidRPr="001E7C2B">
        <w:rPr>
          <w:b/>
          <w:sz w:val="28"/>
          <w:szCs w:val="28"/>
        </w:rPr>
        <w:t>4</w:t>
      </w:r>
      <w:r w:rsidRPr="001E7C2B">
        <w:rPr>
          <w:b/>
          <w:sz w:val="28"/>
          <w:szCs w:val="28"/>
        </w:rPr>
        <w:t xml:space="preserve"> pt. pogrubion</w:t>
      </w:r>
      <w:r w:rsidR="007C7D32" w:rsidRPr="001E7C2B">
        <w:rPr>
          <w:b/>
          <w:sz w:val="28"/>
          <w:szCs w:val="28"/>
        </w:rPr>
        <w:t>a</w:t>
      </w:r>
      <w:r w:rsidRPr="001E7C2B">
        <w:rPr>
          <w:b/>
          <w:sz w:val="28"/>
          <w:szCs w:val="28"/>
        </w:rPr>
        <w:t>, prost</w:t>
      </w:r>
      <w:r w:rsidR="007C7D32" w:rsidRPr="001E7C2B">
        <w:rPr>
          <w:b/>
          <w:sz w:val="28"/>
          <w:szCs w:val="28"/>
        </w:rPr>
        <w:t>a</w:t>
      </w:r>
      <w:r w:rsidRPr="001E7C2B">
        <w:rPr>
          <w:b/>
          <w:sz w:val="28"/>
          <w:szCs w:val="28"/>
        </w:rPr>
        <w:t>, tekst wyśrodkowany, interlinia pojedyncza</w:t>
      </w:r>
      <w:r w:rsidR="007C7D32" w:rsidRPr="001E7C2B">
        <w:rPr>
          <w:b/>
          <w:sz w:val="28"/>
          <w:szCs w:val="28"/>
        </w:rPr>
        <w:t>)</w:t>
      </w:r>
    </w:p>
    <w:p w14:paraId="5995AB8C" w14:textId="77777777" w:rsidR="00966670" w:rsidRPr="001E7C2B" w:rsidRDefault="00966670" w:rsidP="00E302A3">
      <w:pPr>
        <w:spacing w:after="240" w:line="240" w:lineRule="auto"/>
        <w:jc w:val="center"/>
        <w:rPr>
          <w:b/>
          <w:sz w:val="28"/>
          <w:szCs w:val="28"/>
        </w:rPr>
      </w:pPr>
      <w:r w:rsidRPr="001E7C2B">
        <w:rPr>
          <w:b/>
          <w:sz w:val="28"/>
          <w:szCs w:val="28"/>
        </w:rPr>
        <w:t xml:space="preserve">Tytuł pracy w języku </w:t>
      </w:r>
      <w:r w:rsidR="007C7D32" w:rsidRPr="001E7C2B">
        <w:rPr>
          <w:b/>
          <w:sz w:val="28"/>
          <w:szCs w:val="28"/>
        </w:rPr>
        <w:t>angielskim</w:t>
      </w:r>
      <w:r w:rsidRPr="001E7C2B">
        <w:rPr>
          <w:b/>
          <w:sz w:val="28"/>
          <w:szCs w:val="28"/>
        </w:rPr>
        <w:t xml:space="preserve"> </w:t>
      </w:r>
      <w:r w:rsidR="007C7D32" w:rsidRPr="001E7C2B">
        <w:rPr>
          <w:b/>
          <w:sz w:val="28"/>
          <w:szCs w:val="28"/>
        </w:rPr>
        <w:t>(Calibri 1</w:t>
      </w:r>
      <w:r w:rsidR="001E7C2B" w:rsidRPr="001E7C2B">
        <w:rPr>
          <w:b/>
          <w:sz w:val="28"/>
          <w:szCs w:val="28"/>
        </w:rPr>
        <w:t>4</w:t>
      </w:r>
      <w:r w:rsidR="007C7D32" w:rsidRPr="001E7C2B">
        <w:rPr>
          <w:b/>
          <w:sz w:val="28"/>
          <w:szCs w:val="28"/>
        </w:rPr>
        <w:t xml:space="preserve"> pt. pogrubiona, prosta, tekst wyśrodkowany, interlinia pojedyncza)</w:t>
      </w:r>
    </w:p>
    <w:p w14:paraId="210EF9BA" w14:textId="77777777" w:rsidR="00966670" w:rsidRPr="001E7C2B" w:rsidRDefault="00966670" w:rsidP="00E302A3">
      <w:pPr>
        <w:spacing w:after="240" w:line="240" w:lineRule="auto"/>
        <w:jc w:val="center"/>
        <w:rPr>
          <w:b/>
          <w:sz w:val="28"/>
          <w:szCs w:val="28"/>
        </w:rPr>
      </w:pPr>
      <w:r w:rsidRPr="001E7C2B">
        <w:rPr>
          <w:b/>
          <w:sz w:val="28"/>
          <w:szCs w:val="28"/>
        </w:rPr>
        <w:t xml:space="preserve">Rok </w:t>
      </w:r>
      <w:r w:rsidR="007C7D32" w:rsidRPr="001E7C2B">
        <w:rPr>
          <w:b/>
          <w:sz w:val="28"/>
          <w:szCs w:val="28"/>
        </w:rPr>
        <w:t>wykonania pracy (Calibri, 1</w:t>
      </w:r>
      <w:r w:rsidR="001E7C2B">
        <w:rPr>
          <w:b/>
          <w:sz w:val="28"/>
          <w:szCs w:val="28"/>
        </w:rPr>
        <w:t>4</w:t>
      </w:r>
      <w:r w:rsidR="007C7D32" w:rsidRPr="001E7C2B">
        <w:rPr>
          <w:b/>
          <w:sz w:val="28"/>
          <w:szCs w:val="28"/>
        </w:rPr>
        <w:t xml:space="preserve">pkt, </w:t>
      </w:r>
      <w:proofErr w:type="spellStart"/>
      <w:r w:rsidR="007C7D32" w:rsidRPr="001E7C2B">
        <w:rPr>
          <w:b/>
          <w:sz w:val="28"/>
          <w:szCs w:val="28"/>
        </w:rPr>
        <w:t>bold</w:t>
      </w:r>
      <w:proofErr w:type="spellEnd"/>
      <w:r w:rsidR="007C7D32" w:rsidRPr="001E7C2B">
        <w:rPr>
          <w:b/>
          <w:sz w:val="28"/>
          <w:szCs w:val="28"/>
        </w:rPr>
        <w:t>, wyśrodkowane)</w:t>
      </w:r>
    </w:p>
    <w:p w14:paraId="70C6609B" w14:textId="0CB44E6D" w:rsidR="00B272CE" w:rsidRPr="00E302A3" w:rsidRDefault="00966670" w:rsidP="002B4407">
      <w:pPr>
        <w:spacing w:line="240" w:lineRule="auto"/>
        <w:jc w:val="center"/>
        <w:rPr>
          <w:b/>
          <w:sz w:val="24"/>
          <w:szCs w:val="24"/>
        </w:rPr>
      </w:pPr>
      <w:r w:rsidRPr="00E302A3">
        <w:rPr>
          <w:b/>
          <w:sz w:val="24"/>
          <w:szCs w:val="24"/>
        </w:rPr>
        <w:t>Imię i Nazwisko studenta autora pracy, czcionka 1</w:t>
      </w:r>
      <w:r w:rsidR="00D73072">
        <w:rPr>
          <w:b/>
          <w:sz w:val="24"/>
          <w:szCs w:val="24"/>
        </w:rPr>
        <w:t>2</w:t>
      </w:r>
      <w:r w:rsidRPr="00E302A3">
        <w:rPr>
          <w:b/>
          <w:sz w:val="24"/>
          <w:szCs w:val="24"/>
        </w:rPr>
        <w:t xml:space="preserve"> pkt, pogrubion</w:t>
      </w:r>
      <w:r w:rsidR="007C7D32" w:rsidRPr="00E302A3">
        <w:rPr>
          <w:b/>
          <w:sz w:val="24"/>
          <w:szCs w:val="24"/>
        </w:rPr>
        <w:t>a</w:t>
      </w:r>
      <w:r w:rsidRPr="00E302A3">
        <w:rPr>
          <w:b/>
          <w:sz w:val="24"/>
          <w:szCs w:val="24"/>
        </w:rPr>
        <w:t>, prost</w:t>
      </w:r>
      <w:r w:rsidR="007C7D32" w:rsidRPr="00E302A3">
        <w:rPr>
          <w:b/>
          <w:sz w:val="24"/>
          <w:szCs w:val="24"/>
        </w:rPr>
        <w:t>a</w:t>
      </w:r>
      <w:r w:rsidRPr="00E302A3">
        <w:rPr>
          <w:b/>
          <w:sz w:val="24"/>
          <w:szCs w:val="24"/>
        </w:rPr>
        <w:t>, tekst wyśrodkowany</w:t>
      </w:r>
    </w:p>
    <w:p w14:paraId="07F91AEA" w14:textId="77777777" w:rsidR="002B4407" w:rsidRPr="00E302A3" w:rsidRDefault="00F865C6" w:rsidP="002B4407">
      <w:pPr>
        <w:spacing w:line="240" w:lineRule="auto"/>
        <w:jc w:val="center"/>
        <w:rPr>
          <w:b/>
          <w:sz w:val="24"/>
          <w:szCs w:val="24"/>
        </w:rPr>
      </w:pPr>
      <w:r w:rsidRPr="00E302A3">
        <w:rPr>
          <w:b/>
          <w:sz w:val="24"/>
          <w:szCs w:val="24"/>
        </w:rPr>
        <w:t>Numer albumu</w:t>
      </w:r>
      <w:r w:rsidR="00AB260F">
        <w:rPr>
          <w:b/>
          <w:sz w:val="24"/>
          <w:szCs w:val="24"/>
        </w:rPr>
        <w:t>, czcionka 12pkt, pogrubiona, prosta, tekst wyśrodkowany</w:t>
      </w:r>
    </w:p>
    <w:p w14:paraId="46E98FB8" w14:textId="77777777" w:rsidR="002B4407" w:rsidRPr="001E7C2B" w:rsidRDefault="002B4407" w:rsidP="002B4407">
      <w:pPr>
        <w:spacing w:line="240" w:lineRule="auto"/>
        <w:jc w:val="center"/>
        <w:rPr>
          <w:i/>
          <w:sz w:val="24"/>
          <w:szCs w:val="24"/>
        </w:rPr>
      </w:pPr>
      <w:r w:rsidRPr="001E7C2B">
        <w:rPr>
          <w:i/>
          <w:sz w:val="24"/>
          <w:szCs w:val="24"/>
        </w:rPr>
        <w:t xml:space="preserve">Praca </w:t>
      </w:r>
      <w:r w:rsidR="003E3317" w:rsidRPr="001E7C2B">
        <w:rPr>
          <w:i/>
          <w:sz w:val="24"/>
          <w:szCs w:val="24"/>
        </w:rPr>
        <w:t xml:space="preserve">eksperymentalna </w:t>
      </w:r>
      <w:r w:rsidRPr="001E7C2B">
        <w:rPr>
          <w:i/>
          <w:sz w:val="24"/>
          <w:szCs w:val="24"/>
        </w:rPr>
        <w:t>wykonana w Zakładzie nazwa zakładu badawczego</w:t>
      </w:r>
    </w:p>
    <w:p w14:paraId="46B1C6AF" w14:textId="77777777" w:rsidR="002B4407" w:rsidRPr="001E7C2B" w:rsidRDefault="002B4407" w:rsidP="002B4407">
      <w:pPr>
        <w:spacing w:line="240" w:lineRule="auto"/>
        <w:jc w:val="center"/>
        <w:rPr>
          <w:sz w:val="24"/>
          <w:szCs w:val="24"/>
        </w:rPr>
      </w:pPr>
      <w:r w:rsidRPr="001E7C2B">
        <w:rPr>
          <w:i/>
          <w:sz w:val="24"/>
          <w:szCs w:val="24"/>
        </w:rPr>
        <w:t xml:space="preserve">pod opieką tytuł/stopień imię i nazwisko </w:t>
      </w:r>
      <w:r w:rsidR="007A0D11" w:rsidRPr="001E7C2B">
        <w:rPr>
          <w:i/>
          <w:sz w:val="24"/>
          <w:szCs w:val="24"/>
        </w:rPr>
        <w:t>Promotora</w:t>
      </w:r>
      <w:r w:rsidRPr="001E7C2B">
        <w:rPr>
          <w:i/>
          <w:sz w:val="24"/>
          <w:szCs w:val="24"/>
        </w:rPr>
        <w:t>, czcionka 1</w:t>
      </w:r>
      <w:r w:rsidR="001E7C2B">
        <w:rPr>
          <w:i/>
          <w:sz w:val="24"/>
          <w:szCs w:val="24"/>
        </w:rPr>
        <w:t>2</w:t>
      </w:r>
      <w:r w:rsidRPr="001E7C2B">
        <w:rPr>
          <w:i/>
          <w:sz w:val="24"/>
          <w:szCs w:val="24"/>
        </w:rPr>
        <w:t xml:space="preserve"> pkt., pochyła</w:t>
      </w:r>
    </w:p>
    <w:p w14:paraId="41C8F396" w14:textId="77777777" w:rsidR="002B4407" w:rsidRPr="001E7C2B" w:rsidRDefault="002B4407" w:rsidP="002B4407">
      <w:pPr>
        <w:spacing w:line="240" w:lineRule="auto"/>
        <w:jc w:val="both"/>
        <w:rPr>
          <w:sz w:val="24"/>
          <w:szCs w:val="24"/>
        </w:rPr>
      </w:pPr>
    </w:p>
    <w:p w14:paraId="29265A75" w14:textId="77777777" w:rsidR="002B4407" w:rsidRPr="00A95A1B" w:rsidRDefault="002B4407" w:rsidP="002B4407">
      <w:pPr>
        <w:spacing w:line="240" w:lineRule="auto"/>
        <w:jc w:val="both"/>
      </w:pPr>
      <w:r w:rsidRPr="00A95A1B">
        <w:rPr>
          <w:b/>
        </w:rPr>
        <w:t xml:space="preserve">Streszczenie: </w:t>
      </w:r>
      <w:r w:rsidRPr="00A95A1B">
        <w:t xml:space="preserve">Treść streszczenia wpisana czcionką </w:t>
      </w:r>
      <w:r w:rsidR="007A0D11" w:rsidRPr="00A95A1B">
        <w:t>Calibri</w:t>
      </w:r>
      <w:r w:rsidRPr="00A95A1B">
        <w:t>, prostą, rozmiar czcionki 1</w:t>
      </w:r>
      <w:r w:rsidR="00A95A1B">
        <w:t>1</w:t>
      </w:r>
      <w:r w:rsidRPr="00A95A1B">
        <w:t xml:space="preserve"> p</w:t>
      </w:r>
      <w:r w:rsidR="00772A6E" w:rsidRPr="00A95A1B">
        <w:t>k</w:t>
      </w:r>
      <w:r w:rsidRPr="00A95A1B">
        <w:t>t., z pojedynczą interlinią, tekst streszczenia powinien być wyrównany do obu marginesów, wpisany bez podziału na paragrafy, maksymalnie 15 linii tekstu.</w:t>
      </w:r>
      <w:r w:rsidR="007A0D11" w:rsidRPr="00A95A1B">
        <w:t xml:space="preserve"> Tekst streszczenia wraz ze słowami kluczowymi nie może przekraczać pierwszej strony.</w:t>
      </w:r>
    </w:p>
    <w:p w14:paraId="72A3D3EC" w14:textId="77777777" w:rsidR="00B272CE" w:rsidRPr="00A95A1B" w:rsidRDefault="00B272CE" w:rsidP="002B4407">
      <w:pPr>
        <w:spacing w:line="240" w:lineRule="auto"/>
        <w:jc w:val="both"/>
      </w:pPr>
    </w:p>
    <w:p w14:paraId="0D0B940D" w14:textId="77777777" w:rsidR="00B272CE" w:rsidRPr="00A95A1B" w:rsidRDefault="00B272CE" w:rsidP="002B4407">
      <w:pPr>
        <w:spacing w:line="240" w:lineRule="auto"/>
        <w:jc w:val="both"/>
      </w:pPr>
    </w:p>
    <w:p w14:paraId="0E27B00A" w14:textId="77777777" w:rsidR="00B272CE" w:rsidRPr="00A95A1B" w:rsidRDefault="00B272CE" w:rsidP="002B4407">
      <w:pPr>
        <w:spacing w:line="240" w:lineRule="auto"/>
        <w:jc w:val="both"/>
      </w:pPr>
    </w:p>
    <w:p w14:paraId="60061E4C" w14:textId="77777777" w:rsidR="00B272CE" w:rsidRDefault="00B272CE" w:rsidP="002B4407">
      <w:pPr>
        <w:spacing w:line="240" w:lineRule="auto"/>
        <w:jc w:val="both"/>
      </w:pPr>
    </w:p>
    <w:p w14:paraId="44EAFD9C" w14:textId="77777777" w:rsidR="00A95A1B" w:rsidRPr="00A95A1B" w:rsidRDefault="00A95A1B" w:rsidP="002B4407">
      <w:pPr>
        <w:spacing w:line="240" w:lineRule="auto"/>
        <w:jc w:val="both"/>
      </w:pPr>
    </w:p>
    <w:p w14:paraId="4B94D5A5" w14:textId="77777777" w:rsidR="00D73072" w:rsidRDefault="00D73072" w:rsidP="002B4407">
      <w:pPr>
        <w:spacing w:line="240" w:lineRule="auto"/>
      </w:pPr>
    </w:p>
    <w:p w14:paraId="3DEEC669" w14:textId="3340D7CA" w:rsidR="00D73072" w:rsidRDefault="00D73072" w:rsidP="002B4407">
      <w:pPr>
        <w:spacing w:line="240" w:lineRule="auto"/>
      </w:pPr>
    </w:p>
    <w:p w14:paraId="59A3295D" w14:textId="6376AB7A" w:rsidR="00E302A3" w:rsidRDefault="00E302A3" w:rsidP="002B4407">
      <w:pPr>
        <w:spacing w:line="240" w:lineRule="auto"/>
      </w:pPr>
    </w:p>
    <w:p w14:paraId="5A9D473A" w14:textId="5EC26917" w:rsidR="00E302A3" w:rsidRDefault="00E302A3" w:rsidP="002B4407">
      <w:pPr>
        <w:spacing w:line="240" w:lineRule="auto"/>
      </w:pPr>
    </w:p>
    <w:p w14:paraId="63467C35" w14:textId="2217E9D4" w:rsidR="00E302A3" w:rsidRDefault="00E302A3" w:rsidP="002B4407">
      <w:pPr>
        <w:spacing w:line="240" w:lineRule="auto"/>
      </w:pPr>
    </w:p>
    <w:p w14:paraId="0A722510" w14:textId="77777777" w:rsidR="00E302A3" w:rsidRDefault="00E302A3" w:rsidP="002B4407">
      <w:pPr>
        <w:spacing w:line="240" w:lineRule="auto"/>
      </w:pPr>
    </w:p>
    <w:p w14:paraId="3656B9AB" w14:textId="77777777" w:rsidR="008F6962" w:rsidRPr="00A95A1B" w:rsidRDefault="008F6962" w:rsidP="00E302A3">
      <w:pPr>
        <w:spacing w:after="240" w:line="240" w:lineRule="auto"/>
      </w:pPr>
    </w:p>
    <w:p w14:paraId="673589F3" w14:textId="77777777" w:rsidR="00B272CE" w:rsidRDefault="002B4407" w:rsidP="002B4407">
      <w:pPr>
        <w:spacing w:line="240" w:lineRule="auto"/>
      </w:pPr>
      <w:r w:rsidRPr="00A95A1B">
        <w:rPr>
          <w:b/>
        </w:rPr>
        <w:t xml:space="preserve">Słowa kluczowe: </w:t>
      </w:r>
      <w:r w:rsidRPr="00A95A1B">
        <w:rPr>
          <w:i/>
        </w:rPr>
        <w:t xml:space="preserve">Czcionka </w:t>
      </w:r>
      <w:r w:rsidR="00772A6E" w:rsidRPr="00A95A1B">
        <w:rPr>
          <w:i/>
        </w:rPr>
        <w:t xml:space="preserve">Calibri </w:t>
      </w:r>
      <w:r w:rsidRPr="00A95A1B">
        <w:rPr>
          <w:i/>
        </w:rPr>
        <w:t xml:space="preserve">pochyła; </w:t>
      </w:r>
      <w:r w:rsidR="00772A6E" w:rsidRPr="00A95A1B">
        <w:rPr>
          <w:i/>
        </w:rPr>
        <w:t>Rozmiar czcionki 1</w:t>
      </w:r>
      <w:r w:rsidR="004B4EDB">
        <w:rPr>
          <w:i/>
        </w:rPr>
        <w:t>1</w:t>
      </w:r>
      <w:r w:rsidR="00772A6E" w:rsidRPr="00A95A1B">
        <w:rPr>
          <w:i/>
        </w:rPr>
        <w:t xml:space="preserve"> pkt P</w:t>
      </w:r>
      <w:r w:rsidR="007A0D11" w:rsidRPr="00A95A1B">
        <w:rPr>
          <w:i/>
        </w:rPr>
        <w:t>ięć</w:t>
      </w:r>
      <w:r w:rsidRPr="00A95A1B">
        <w:rPr>
          <w:i/>
        </w:rPr>
        <w:t xml:space="preserve"> słów kluczowych; Rozdzielonych średnikami; Kolejne słowa kluczowe z dużej litery.</w:t>
      </w:r>
      <w:r w:rsidR="00B272CE">
        <w:br w:type="page"/>
      </w:r>
    </w:p>
    <w:p w14:paraId="45FB0818" w14:textId="77777777" w:rsidR="002B4407" w:rsidRDefault="002B4407" w:rsidP="002B4407">
      <w:pPr>
        <w:spacing w:line="240" w:lineRule="auto"/>
        <w:sectPr w:rsidR="002B4407" w:rsidSect="00A95A1B">
          <w:headerReference w:type="default" r:id="rId12"/>
          <w:footerReference w:type="defaul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5B2F770" w14:textId="77777777" w:rsidR="00B272CE" w:rsidRPr="00683161" w:rsidRDefault="007A0D11" w:rsidP="004B4EDB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</w:rPr>
      </w:pPr>
      <w:r w:rsidRPr="00683161">
        <w:rPr>
          <w:rFonts w:cstheme="minorHAnsi"/>
          <w:b/>
          <w:sz w:val="24"/>
          <w:szCs w:val="24"/>
        </w:rPr>
        <w:lastRenderedPageBreak/>
        <w:t>Wstęp</w:t>
      </w:r>
    </w:p>
    <w:p w14:paraId="09D9026A" w14:textId="2CF0E01D" w:rsidR="00B272CE" w:rsidRPr="004B4EDB" w:rsidRDefault="007A0D11" w:rsidP="004B4EDB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3B4561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 xml:space="preserve">e oraz pozostałych </w:t>
      </w:r>
      <w:r w:rsidR="00772A6E" w:rsidRPr="004B4EDB">
        <w:rPr>
          <w:rFonts w:cstheme="minorHAnsi"/>
          <w:sz w:val="20"/>
          <w:szCs w:val="20"/>
        </w:rPr>
        <w:t xml:space="preserve">sekcjach należy wpisać czcionką Calibri </w:t>
      </w:r>
      <w:r w:rsidR="00EB28E7" w:rsidRPr="004B4EDB">
        <w:rPr>
          <w:rFonts w:cstheme="minorHAnsi"/>
          <w:sz w:val="20"/>
          <w:szCs w:val="20"/>
        </w:rPr>
        <w:t>rozmiar 11 pkt. z interlinią pojedynczą. Tekst należy wyrównać do obu marginesów. Odstęp po każdym paragrafie powinien wynosić 6 pkt.</w:t>
      </w:r>
      <w:r w:rsidR="00E302A3">
        <w:rPr>
          <w:rFonts w:cstheme="minorHAnsi"/>
          <w:sz w:val="20"/>
          <w:szCs w:val="20"/>
        </w:rPr>
        <w:t xml:space="preserve"> Praca powinna zawierać od </w:t>
      </w:r>
      <w:r w:rsidR="007A2040">
        <w:rPr>
          <w:rFonts w:cstheme="minorHAnsi"/>
          <w:sz w:val="20"/>
          <w:szCs w:val="20"/>
        </w:rPr>
        <w:t>4</w:t>
      </w:r>
      <w:r w:rsidR="00E302A3">
        <w:rPr>
          <w:rFonts w:cstheme="minorHAnsi"/>
          <w:sz w:val="20"/>
          <w:szCs w:val="20"/>
        </w:rPr>
        <w:t>-8 stron</w:t>
      </w:r>
      <w:r w:rsidR="007A2040">
        <w:rPr>
          <w:rFonts w:cstheme="minorHAnsi"/>
          <w:sz w:val="20"/>
          <w:szCs w:val="20"/>
        </w:rPr>
        <w:t>.</w:t>
      </w:r>
      <w:bookmarkStart w:id="0" w:name="_GoBack"/>
      <w:bookmarkEnd w:id="0"/>
    </w:p>
    <w:p w14:paraId="7435AE7D" w14:textId="0DDCA4C9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3B4561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59E605B5" w14:textId="765EFC7F" w:rsidR="00B272CE" w:rsidRPr="004B4EDB" w:rsidRDefault="004B4EDB" w:rsidP="004B4EDB">
      <w:pPr>
        <w:spacing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Tabele i rysunki mogą być umieszczone w układzie jednokolumnowym lub dwukolumnowym, w zależności od ich rozmiaru. Przykłady zamieszczone są w dalszej części tego szablonu. Tabele i rysunki powinny być numerowane (Tabela 1, Rysunek 1, itd. ). Nagłówki tabeli i podpisy pod rysunkami należy wpisywać czcionką </w:t>
      </w:r>
      <w:r w:rsidR="003B4561">
        <w:rPr>
          <w:rFonts w:cstheme="minorHAnsi"/>
          <w:sz w:val="20"/>
          <w:szCs w:val="20"/>
        </w:rPr>
        <w:t>Calibri</w:t>
      </w:r>
      <w:r w:rsidRPr="004B4EDB">
        <w:rPr>
          <w:rFonts w:cstheme="minorHAnsi"/>
          <w:sz w:val="20"/>
          <w:szCs w:val="20"/>
        </w:rPr>
        <w:t xml:space="preserve">, o rozmiarze 9pt. Zawartość tabeli również należy wpisać czcionką </w:t>
      </w:r>
      <w:r w:rsidR="003B4561">
        <w:rPr>
          <w:rFonts w:cstheme="minorHAnsi"/>
          <w:sz w:val="20"/>
          <w:szCs w:val="20"/>
        </w:rPr>
        <w:t>Calibri</w:t>
      </w:r>
      <w:r w:rsidRPr="004B4EDB">
        <w:rPr>
          <w:rFonts w:cstheme="minorHAnsi"/>
          <w:sz w:val="20"/>
          <w:szCs w:val="20"/>
        </w:rPr>
        <w:t>, o rozmiarze 9pt. W tabelach należy stosować wyłącznie linie poziome w celu oddzielenia wiersza nagłówka tabeli od kolejnych wierszy, nie należy rozdzielać kolumn liniami.</w:t>
      </w:r>
    </w:p>
    <w:p w14:paraId="049F31CB" w14:textId="77777777" w:rsidR="002A551C" w:rsidRDefault="002A551C" w:rsidP="002A551C">
      <w:pPr>
        <w:spacing w:line="240" w:lineRule="auto"/>
        <w:ind w:right="-1"/>
        <w:jc w:val="center"/>
        <w:rPr>
          <w:rFonts w:cstheme="minorHAnsi"/>
          <w:sz w:val="20"/>
          <w:szCs w:val="20"/>
        </w:rPr>
      </w:pPr>
      <w:r w:rsidRPr="002A551C">
        <w:rPr>
          <w:noProof/>
          <w:sz w:val="16"/>
          <w:szCs w:val="16"/>
        </w:rPr>
        <w:drawing>
          <wp:inline distT="0" distB="0" distL="0" distR="0" wp14:anchorId="78A22DD1" wp14:editId="00C492DB">
            <wp:extent cx="3105150" cy="800735"/>
            <wp:effectExtent l="0" t="0" r="0" b="0"/>
            <wp:docPr id="60418" name="Picture 2" descr="http://upload.wikimedia.org/wikipedia/commons/thumb/a/a6/S-Humulone_Isomerization.svg/1000px-S-Humulone_Isomeriz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http://upload.wikimedia.org/wikipedia/commons/thumb/a/a6/S-Humulone_Isomerization.svg/1000px-S-Humulone_Isomerizatio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0540D" w14:textId="77777777" w:rsidR="002A551C" w:rsidRPr="002056E0" w:rsidRDefault="002A551C" w:rsidP="002A551C">
      <w:pPr>
        <w:spacing w:line="240" w:lineRule="auto"/>
        <w:ind w:right="-1"/>
        <w:rPr>
          <w:rFonts w:cstheme="minorHAnsi"/>
          <w:sz w:val="16"/>
          <w:szCs w:val="16"/>
        </w:rPr>
      </w:pPr>
      <w:r w:rsidRPr="002056E0">
        <w:rPr>
          <w:rFonts w:cstheme="minorHAnsi"/>
          <w:sz w:val="16"/>
          <w:szCs w:val="16"/>
        </w:rPr>
        <w:t xml:space="preserve">Rysunek 1. </w:t>
      </w:r>
    </w:p>
    <w:p w14:paraId="78363161" w14:textId="35099B15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3B4561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059D99D5" w14:textId="318B5A37" w:rsidR="004B4EDB" w:rsidRPr="004B4EDB" w:rsidRDefault="004B4EDB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Tabele i rysunki mogą być umieszczone w układzie jednokolumnowym lub dwukolumnowym, w zależności od ich rozmiaru. Przykłady zamieszczone są w dalszej części tego szablonu. Tabele i rysunki powinny być numerowane (Tabela 1, Rysunek 1, itd. ). Nagłówki tabeli i podpisy pod rysunkami należy wpisywać czcionką </w:t>
      </w:r>
      <w:r w:rsidR="003B4561">
        <w:rPr>
          <w:rFonts w:cstheme="minorHAnsi"/>
          <w:sz w:val="20"/>
          <w:szCs w:val="20"/>
        </w:rPr>
        <w:t>Calibri</w:t>
      </w:r>
      <w:r w:rsidRPr="004B4EDB">
        <w:rPr>
          <w:rFonts w:cstheme="minorHAnsi"/>
          <w:sz w:val="20"/>
          <w:szCs w:val="20"/>
        </w:rPr>
        <w:t xml:space="preserve">, o rozmiarze 9pt. Zawartość tabeli również należy wpisać czcionką </w:t>
      </w:r>
      <w:r w:rsidR="003B4561">
        <w:rPr>
          <w:rFonts w:cstheme="minorHAnsi"/>
          <w:sz w:val="20"/>
          <w:szCs w:val="20"/>
        </w:rPr>
        <w:t>Calibri</w:t>
      </w:r>
      <w:r w:rsidRPr="004B4EDB">
        <w:rPr>
          <w:rFonts w:cstheme="minorHAnsi"/>
          <w:sz w:val="20"/>
          <w:szCs w:val="20"/>
        </w:rPr>
        <w:t>, o rozmiarze 9pt. W tabelach należy stosować wyłącznie linie poziome w celu oddzielenia wiersza nagłówka tabeli od kolejnych wierszy, nie należy rozdzielać kolumn liniami.</w:t>
      </w:r>
    </w:p>
    <w:p w14:paraId="166741C5" w14:textId="4A10B570" w:rsidR="004B4EDB" w:rsidRPr="004B4EDB" w:rsidRDefault="004B4EDB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 w:rsidR="003B5FC0">
        <w:rPr>
          <w:rFonts w:cstheme="minorHAnsi"/>
          <w:sz w:val="20"/>
          <w:szCs w:val="20"/>
        </w:rPr>
        <w:t xml:space="preserve">kolejne numery w nawiasach </w:t>
      </w:r>
      <w:r w:rsidR="003B4561">
        <w:rPr>
          <w:rFonts w:cstheme="minorHAnsi"/>
          <w:sz w:val="20"/>
          <w:szCs w:val="20"/>
        </w:rPr>
        <w:t xml:space="preserve">kwadratowych </w:t>
      </w:r>
      <w:r w:rsidR="003B5FC0"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3AB78651" w14:textId="58048F62" w:rsidR="004B4EDB" w:rsidRDefault="004B4EDB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Tabele i rysunki mogą być umieszczone w układzie jednokolumnowym lub dwukolumnowym, w zależności od ich rozmiaru. Przykłady zamieszczone są w dalszej części tego szablonu. Tabele i rysunki powinny być numerowane (Tabela 1, Rysunek 1, itd. ). </w:t>
      </w:r>
    </w:p>
    <w:p w14:paraId="53128261" w14:textId="77777777" w:rsidR="004B4EDB" w:rsidRPr="004B4EDB" w:rsidRDefault="004B4EDB" w:rsidP="004B4EDB">
      <w:pPr>
        <w:spacing w:after="80"/>
        <w:ind w:firstLine="280"/>
        <w:jc w:val="both"/>
        <w:rPr>
          <w:rFonts w:cstheme="minorHAnsi"/>
          <w:sz w:val="20"/>
          <w:szCs w:val="20"/>
        </w:rPr>
      </w:pPr>
    </w:p>
    <w:p w14:paraId="21D92262" w14:textId="77777777" w:rsidR="00683161" w:rsidRPr="00683161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eksperymentalna</w:t>
      </w:r>
    </w:p>
    <w:p w14:paraId="35ABB80D" w14:textId="77777777" w:rsidR="00683161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683161">
        <w:rPr>
          <w:rFonts w:cstheme="minorHAnsi"/>
          <w:b/>
          <w:sz w:val="20"/>
          <w:szCs w:val="20"/>
        </w:rPr>
        <w:t>Materiały</w:t>
      </w:r>
    </w:p>
    <w:p w14:paraId="2296543B" w14:textId="152E05A1" w:rsidR="00683161" w:rsidRPr="004B4EDB" w:rsidRDefault="00683161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3B4561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78A7529F" w14:textId="219A9CA6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3B4561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248FBAB0" w14:textId="77777777" w:rsidR="00683161" w:rsidRPr="00683161" w:rsidRDefault="00683161" w:rsidP="00683161">
      <w:pPr>
        <w:spacing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683161">
        <w:rPr>
          <w:rFonts w:cstheme="minorHAnsi"/>
          <w:b/>
          <w:sz w:val="20"/>
          <w:szCs w:val="20"/>
        </w:rPr>
        <w:t>Aparatura</w:t>
      </w:r>
    </w:p>
    <w:p w14:paraId="301FFC04" w14:textId="437857C2" w:rsidR="00683161" w:rsidRPr="004B4EDB" w:rsidRDefault="00683161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0E471070" w14:textId="77777777" w:rsidR="00683161" w:rsidRPr="00683161" w:rsidRDefault="00683161" w:rsidP="00683161">
      <w:pPr>
        <w:spacing w:line="240" w:lineRule="auto"/>
        <w:ind w:right="-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Obliczenia teoretyczne</w:t>
      </w:r>
    </w:p>
    <w:p w14:paraId="726238A7" w14:textId="7ACB83F1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1F359824" w14:textId="77777777" w:rsidR="00683161" w:rsidRPr="00683161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</w:rPr>
      </w:pPr>
      <w:r w:rsidRPr="00683161">
        <w:rPr>
          <w:rFonts w:cstheme="minorHAnsi"/>
          <w:b/>
          <w:sz w:val="24"/>
          <w:szCs w:val="24"/>
        </w:rPr>
        <w:t>Dyskusja wyników</w:t>
      </w:r>
    </w:p>
    <w:p w14:paraId="4F5BA545" w14:textId="6C91A5EA" w:rsidR="00683161" w:rsidRPr="004B4EDB" w:rsidRDefault="00683161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69BC6CFD" w14:textId="77777777" w:rsidR="00683161" w:rsidRPr="00683161" w:rsidRDefault="00683161" w:rsidP="00683161">
      <w:pPr>
        <w:spacing w:line="240" w:lineRule="auto"/>
        <w:ind w:right="-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Część pierwsza pracy (jeśli konieczny podział)</w:t>
      </w:r>
    </w:p>
    <w:p w14:paraId="33E09121" w14:textId="2A96FB78" w:rsidR="00683161" w:rsidRDefault="00683161" w:rsidP="006030CA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3B02CCF6" w14:textId="7D39EF00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62486C05" w14:textId="77777777" w:rsidR="003B5FC0" w:rsidRDefault="003B5FC0" w:rsidP="006030CA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431B9F7E" w14:textId="77777777" w:rsidR="006030CA" w:rsidRPr="00DD5BCF" w:rsidRDefault="006030CA" w:rsidP="00683161">
      <w:pPr>
        <w:spacing w:after="120" w:line="240" w:lineRule="auto"/>
        <w:ind w:right="-1"/>
        <w:jc w:val="both"/>
        <w:rPr>
          <w:rFonts w:cstheme="minorHAnsi"/>
          <w:sz w:val="16"/>
          <w:szCs w:val="16"/>
        </w:rPr>
      </w:pPr>
      <w:r w:rsidRPr="00DD5BCF">
        <w:rPr>
          <w:rFonts w:cstheme="minorHAnsi"/>
          <w:sz w:val="16"/>
          <w:szCs w:val="16"/>
        </w:rPr>
        <w:t xml:space="preserve">Tabela 1. 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</w:tblGrid>
      <w:tr w:rsidR="003E3317" w14:paraId="5C4A4F96" w14:textId="77777777" w:rsidTr="0022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D583" w14:textId="77777777" w:rsidR="003E3317" w:rsidRPr="00220EDE" w:rsidRDefault="00220EDE" w:rsidP="00220EDE">
            <w:pPr>
              <w:spacing w:after="120"/>
              <w:ind w:right="-1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Lp</w:t>
            </w:r>
            <w:r w:rsidR="00DD5BC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6D17B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D4E73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AAF844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40529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EDD99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2692EA" w14:textId="77777777" w:rsidR="003E3317" w:rsidRPr="00220EDE" w:rsidRDefault="00220EDE" w:rsidP="00220EDE">
            <w:pPr>
              <w:spacing w:after="120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20EDE">
              <w:rPr>
                <w:rFonts w:cstheme="minorHAnsi"/>
                <w:sz w:val="16"/>
                <w:szCs w:val="16"/>
              </w:rPr>
              <w:t>F</w:t>
            </w:r>
          </w:p>
        </w:tc>
      </w:tr>
      <w:tr w:rsidR="003E3317" w14:paraId="0135CBF0" w14:textId="77777777" w:rsidTr="0022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tcBorders>
              <w:top w:val="single" w:sz="8" w:space="0" w:color="auto"/>
            </w:tcBorders>
            <w:vAlign w:val="center"/>
          </w:tcPr>
          <w:p w14:paraId="21FA6016" w14:textId="77777777" w:rsidR="003E3317" w:rsidRPr="00220EDE" w:rsidRDefault="00DD5BCF" w:rsidP="00683161">
            <w:pPr>
              <w:spacing w:after="120"/>
              <w:ind w:right="-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4101652C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4B99056E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1299C43A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4DDBEF00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3461D779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vAlign w:val="center"/>
          </w:tcPr>
          <w:p w14:paraId="3CF2D8B6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3E3317" w14:paraId="47886996" w14:textId="77777777" w:rsidTr="0022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Align w:val="center"/>
          </w:tcPr>
          <w:p w14:paraId="41BD3FC6" w14:textId="77777777" w:rsidR="003E3317" w:rsidRPr="00220EDE" w:rsidRDefault="00DD5BCF" w:rsidP="00683161">
            <w:pPr>
              <w:spacing w:after="120"/>
              <w:ind w:right="-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687" w:type="dxa"/>
            <w:vAlign w:val="center"/>
          </w:tcPr>
          <w:p w14:paraId="0FB78278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1FC39945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0562CB0E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34CE0A41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62EBF3C5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6D98A12B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3E3317" w14:paraId="1F75A9DD" w14:textId="77777777" w:rsidTr="0022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Align w:val="center"/>
          </w:tcPr>
          <w:p w14:paraId="41B07F09" w14:textId="77777777" w:rsidR="003E3317" w:rsidRPr="00220EDE" w:rsidRDefault="00DD5BCF" w:rsidP="00683161">
            <w:pPr>
              <w:spacing w:after="120"/>
              <w:ind w:right="-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687" w:type="dxa"/>
            <w:vAlign w:val="center"/>
          </w:tcPr>
          <w:p w14:paraId="2946DB82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5997CC1D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110FFD37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6B699379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3FE9F23F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14:paraId="1F72F646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3E3317" w14:paraId="0F9ABB3F" w14:textId="77777777" w:rsidTr="0022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tcBorders>
              <w:bottom w:val="single" w:sz="8" w:space="0" w:color="auto"/>
            </w:tcBorders>
            <w:vAlign w:val="center"/>
          </w:tcPr>
          <w:p w14:paraId="5EECEDAA" w14:textId="77777777" w:rsidR="003E3317" w:rsidRPr="00220EDE" w:rsidRDefault="00DD5BCF" w:rsidP="00683161">
            <w:pPr>
              <w:spacing w:after="120"/>
              <w:ind w:right="-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08CE6F91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61CDCEAD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6BB9E253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23DE523C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52E56223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8" w:space="0" w:color="auto"/>
            </w:tcBorders>
            <w:vAlign w:val="center"/>
          </w:tcPr>
          <w:p w14:paraId="07547A01" w14:textId="77777777" w:rsidR="003E3317" w:rsidRPr="00220EDE" w:rsidRDefault="003E3317" w:rsidP="00683161">
            <w:pPr>
              <w:spacing w:after="120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5043CB0F" w14:textId="77777777" w:rsidR="003E3317" w:rsidRPr="004B4EDB" w:rsidRDefault="003E3317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47F0FA67" w14:textId="3292CCFC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lastRenderedPageBreak/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573B9E60" w14:textId="77777777" w:rsidR="00683161" w:rsidRPr="00683161" w:rsidRDefault="00683161" w:rsidP="00683161">
      <w:pPr>
        <w:spacing w:line="240" w:lineRule="auto"/>
        <w:ind w:right="-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Część druga pracy (jeśli konieczny podział)</w:t>
      </w:r>
    </w:p>
    <w:p w14:paraId="7D98B683" w14:textId="5C1C0E35" w:rsidR="00683161" w:rsidRPr="004B4EDB" w:rsidRDefault="006030CA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6030C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63FE5E" wp14:editId="07777777">
                <wp:simplePos x="0" y="0"/>
                <wp:positionH relativeFrom="margin">
                  <wp:posOffset>-88900</wp:posOffset>
                </wp:positionH>
                <wp:positionV relativeFrom="paragraph">
                  <wp:posOffset>682625</wp:posOffset>
                </wp:positionV>
                <wp:extent cx="676529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F63B8" w14:textId="77777777" w:rsidR="006030CA" w:rsidRPr="00082386" w:rsidRDefault="006030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2386">
                              <w:rPr>
                                <w:sz w:val="16"/>
                                <w:szCs w:val="16"/>
                              </w:rPr>
                              <w:t xml:space="preserve">Tabela 2. </w:t>
                            </w:r>
                          </w:p>
                          <w:tbl>
                            <w:tblPr>
                              <w:tblStyle w:val="Zwykatabela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  <w:gridCol w:w="1021"/>
                            </w:tblGrid>
                            <w:tr w:rsidR="006030CA" w:rsidRPr="00082386" w14:paraId="270D8740" w14:textId="77777777" w:rsidTr="000823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8E48C90" w14:textId="77777777" w:rsidR="006030CA" w:rsidRPr="00082386" w:rsidRDefault="000823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2386">
                                    <w:rPr>
                                      <w:sz w:val="16"/>
                                      <w:szCs w:val="16"/>
                                    </w:rPr>
                                    <w:t>Nr próbki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C2DCDA8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37D107D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2497ED0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BF7EC95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B80983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BEC0FE4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7DE78E1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40DA07A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906B3E5" w14:textId="77777777" w:rsidR="006030CA" w:rsidRPr="00082386" w:rsidRDefault="0008238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6030CA" w:rsidRPr="00082386" w14:paraId="06B67560" w14:textId="77777777" w:rsidTr="000823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11361BD6" w14:textId="77777777" w:rsidR="006030CA" w:rsidRPr="00082386" w:rsidRDefault="00DD5B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7459315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537F28F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DFB9E20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0DF9E56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4E871BC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144A5D23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38610EB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37805D2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63F29E8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030CA" w:rsidRPr="00082386" w14:paraId="01BF37A6" w14:textId="77777777" w:rsidTr="000823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66CBCBC9" w14:textId="77777777" w:rsidR="006030CA" w:rsidRPr="00082386" w:rsidRDefault="00DD5B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B7B4B86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A0FF5F2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630AD66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1829076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BA226A1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7AD93B2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DE4B5B7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6204FF1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DBF0D7D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030CA" w:rsidRPr="00082386" w14:paraId="407EEA5D" w14:textId="77777777" w:rsidTr="000823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4AF02D9B" w14:textId="77777777" w:rsidR="006030CA" w:rsidRPr="00082386" w:rsidRDefault="00DD5B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B62F1B3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2F2C34E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80A4E5D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9219836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96FEF7D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194DBDC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69D0D3C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4CD245A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231BE67" w14:textId="77777777" w:rsidR="006030CA" w:rsidRPr="00082386" w:rsidRDefault="006030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030CA" w:rsidRPr="00082386" w14:paraId="19BF4E49" w14:textId="77777777" w:rsidTr="001B00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5B6478ED" w14:textId="77777777" w:rsidR="006030CA" w:rsidRPr="00082386" w:rsidRDefault="00DD5B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6FEB5B0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0D7AA69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196D064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4FF1C98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D072C0D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8A21919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BD18F9B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38601FE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F3CABC7" w14:textId="77777777" w:rsidR="006030CA" w:rsidRPr="00082386" w:rsidRDefault="006030C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B00AA" w:rsidRPr="00082386" w14:paraId="56C72689" w14:textId="77777777" w:rsidTr="001B00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3127FDAC" w14:textId="77777777" w:rsidR="001B00AA" w:rsidRDefault="001B0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B08B5D1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6DEB4A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AD9C6F4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B1F511A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5F9C3DC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023141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3B1409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62C75D1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64355AD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B00AA" w:rsidRPr="00082386" w14:paraId="4BC6DBBF" w14:textId="77777777" w:rsidTr="001B00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78212400" w14:textId="77777777" w:rsidR="001B00AA" w:rsidRDefault="001B0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A965116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DF4E37C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4FB30F8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DA6542E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041E394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22B00AE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2C6D796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E1831B3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4E11D2A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B00AA" w:rsidRPr="00082386" w14:paraId="45CB103B" w14:textId="77777777" w:rsidTr="001B00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669988BF" w14:textId="77777777" w:rsidR="001B00AA" w:rsidRDefault="001B0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1126E5D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DE403A5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62431CDC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9E398E2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6287F21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BE93A62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84BA73E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34B3F2E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D34F5C7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B00AA" w:rsidRPr="00082386" w14:paraId="3DF6D3BA" w14:textId="77777777" w:rsidTr="001B00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</w:tcPr>
                                <w:p w14:paraId="6963A453" w14:textId="77777777" w:rsidR="001B00AA" w:rsidRDefault="001B0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B4020A7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D7B270A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4F904CB7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6971CD3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A1F701D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03EFCA41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F96A722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B95CD12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5220BBB2" w14:textId="77777777" w:rsidR="001B00AA" w:rsidRPr="00082386" w:rsidRDefault="001B00A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B00AA" w:rsidRPr="00082386" w14:paraId="0F57406D" w14:textId="77777777" w:rsidTr="000823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826C318" w14:textId="77777777" w:rsidR="001B00AA" w:rsidRDefault="001B0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3CB595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D9C8D39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75E05EE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FC17F8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A4F7224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AE48A43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0F40DEB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7A52294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07DCDA8" w14:textId="77777777" w:rsidR="001B00AA" w:rsidRPr="00082386" w:rsidRDefault="001B00A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0EA2D7" w14:textId="77777777" w:rsidR="006030CA" w:rsidRPr="00082386" w:rsidRDefault="006030CA" w:rsidP="000823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3FE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53.75pt;width:532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" stroked="f">
                <v:textbox style="mso-fit-shape-to-text:t">
                  <w:txbxContent>
                    <w:p w14:paraId="368F63B8" w14:textId="77777777" w:rsidR="006030CA" w:rsidRPr="00082386" w:rsidRDefault="006030CA">
                      <w:pPr>
                        <w:rPr>
                          <w:sz w:val="16"/>
                          <w:szCs w:val="16"/>
                        </w:rPr>
                      </w:pPr>
                      <w:r w:rsidRPr="00082386">
                        <w:rPr>
                          <w:sz w:val="16"/>
                          <w:szCs w:val="16"/>
                        </w:rPr>
                        <w:t xml:space="preserve">Tabela 2. </w:t>
                      </w:r>
                    </w:p>
                    <w:tbl>
                      <w:tblPr>
                        <w:tblStyle w:val="Zwykatabela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021"/>
                        <w:gridCol w:w="1021"/>
                        <w:gridCol w:w="1021"/>
                        <w:gridCol w:w="1021"/>
                        <w:gridCol w:w="1021"/>
                        <w:gridCol w:w="1021"/>
                        <w:gridCol w:w="1021"/>
                        <w:gridCol w:w="1021"/>
                      </w:tblGrid>
                      <w:tr w:rsidR="006030CA" w:rsidRPr="00082386" w14:paraId="270D8740" w14:textId="77777777" w:rsidTr="000823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8E48C90" w14:textId="77777777" w:rsidR="006030CA" w:rsidRPr="00082386" w:rsidRDefault="000823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2386">
                              <w:rPr>
                                <w:sz w:val="16"/>
                                <w:szCs w:val="16"/>
                              </w:rPr>
                              <w:t>Nr próbki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C2DCDA8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37D107D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2497ED0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BF7EC95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B80983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BEC0FE4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7DE78E1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40DA07A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906B3E5" w14:textId="77777777" w:rsidR="006030CA" w:rsidRPr="00082386" w:rsidRDefault="0008238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</w:tr>
                      <w:tr w:rsidR="006030CA" w:rsidRPr="00082386" w14:paraId="06B67560" w14:textId="77777777" w:rsidTr="000823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11361BD6" w14:textId="77777777" w:rsidR="006030CA" w:rsidRPr="00082386" w:rsidRDefault="00DD5B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07459315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6537F28F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6DFB9E20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70DF9E56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44E871BC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144A5D23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738610EB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637805D2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8" w:space="0" w:color="auto"/>
                            </w:tcBorders>
                          </w:tcPr>
                          <w:p w14:paraId="463F29E8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030CA" w:rsidRPr="00082386" w14:paraId="01BF37A6" w14:textId="77777777" w:rsidTr="000823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66CBCBC9" w14:textId="77777777" w:rsidR="006030CA" w:rsidRPr="00082386" w:rsidRDefault="00DD5B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3B7B4B86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A0FF5F2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630AD66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1829076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BA226A1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7AD93B2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DE4B5B7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6204FF1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DBF0D7D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030CA" w:rsidRPr="00082386" w14:paraId="407EEA5D" w14:textId="77777777" w:rsidTr="000823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4AF02D9B" w14:textId="77777777" w:rsidR="006030CA" w:rsidRPr="00082386" w:rsidRDefault="00DD5B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6B62F1B3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2F2C34E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80A4E5D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9219836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96FEF7D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194DBDC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69D0D3C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4CD245A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231BE67" w14:textId="77777777" w:rsidR="006030CA" w:rsidRPr="00082386" w:rsidRDefault="006030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030CA" w:rsidRPr="00082386" w14:paraId="19BF4E49" w14:textId="77777777" w:rsidTr="001B00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5B6478ED" w14:textId="77777777" w:rsidR="006030CA" w:rsidRPr="00082386" w:rsidRDefault="00DD5B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36FEB5B0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0D7AA69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196D064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4FF1C98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D072C0D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8A21919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BD18F9B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38601FE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F3CABC7" w14:textId="77777777" w:rsidR="006030CA" w:rsidRPr="00082386" w:rsidRDefault="006030C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B00AA" w:rsidRPr="00082386" w14:paraId="56C72689" w14:textId="77777777" w:rsidTr="001B00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3127FDAC" w14:textId="77777777" w:rsidR="001B00AA" w:rsidRDefault="001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5B08B5D1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6DEB4A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AD9C6F4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B1F511A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5F9C3DC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023141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F3B1409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62C75D1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64355AD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B00AA" w:rsidRPr="00082386" w14:paraId="4BC6DBBF" w14:textId="77777777" w:rsidTr="001B00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78212400" w14:textId="77777777" w:rsidR="001B00AA" w:rsidRDefault="001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1A965116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DF4E37C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4FB30F8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DA6542E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041E394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22B00AE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2C6D796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E1831B3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4E11D2A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B00AA" w:rsidRPr="00082386" w14:paraId="45CB103B" w14:textId="77777777" w:rsidTr="001B00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669988BF" w14:textId="77777777" w:rsidR="001B00AA" w:rsidRDefault="001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31126E5D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DE403A5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62431CDC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9E398E2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6287F21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BE93A62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84BA73E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34B3F2E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7D34F5C7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B00AA" w:rsidRPr="00082386" w14:paraId="3DF6D3BA" w14:textId="77777777" w:rsidTr="001B00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</w:tcPr>
                          <w:p w14:paraId="6963A453" w14:textId="77777777" w:rsidR="001B00AA" w:rsidRDefault="001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0B4020A7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1D7B270A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4F904CB7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6971CD3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2A1F701D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03EFCA41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F96A722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B95CD12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 w14:paraId="5220BBB2" w14:textId="77777777" w:rsidR="001B00AA" w:rsidRPr="00082386" w:rsidRDefault="001B00A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B00AA" w:rsidRPr="00082386" w14:paraId="0F57406D" w14:textId="77777777" w:rsidTr="000823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1826C318" w14:textId="77777777" w:rsidR="001B00AA" w:rsidRDefault="001B0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13CB595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6D9C8D39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675E05EE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2FC17F8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0A4F7224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5AE48A43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50F40DEB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77A52294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8" w:space="0" w:color="auto"/>
                            </w:tcBorders>
                          </w:tcPr>
                          <w:p w14:paraId="007DCDA8" w14:textId="77777777" w:rsidR="001B00AA" w:rsidRPr="00082386" w:rsidRDefault="001B00A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50EA2D7" w14:textId="77777777" w:rsidR="006030CA" w:rsidRPr="00082386" w:rsidRDefault="006030CA" w:rsidP="000823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161"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="00683161"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71BED737" w14:textId="3B59E97C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58F5A5FE" w14:textId="035F18E9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12B1C360" w14:textId="724B5478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101CD922" w14:textId="77777777" w:rsidR="00683161" w:rsidRPr="00683161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Podsumowanie</w:t>
      </w:r>
    </w:p>
    <w:p w14:paraId="2BB25418" w14:textId="4EF477C7" w:rsidR="00683161" w:rsidRPr="004B4EDB" w:rsidRDefault="00683161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77457F83" w14:textId="13A3F49F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44499F22" w14:textId="13EC3DBF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powinny być cytowane zgodnie z formatem przyjętym przez czasopisma ACS. Przykłady podane są w sekcji Literatura. </w:t>
      </w:r>
    </w:p>
    <w:p w14:paraId="4E0CD1D6" w14:textId="690994E3" w:rsidR="003B5FC0" w:rsidRPr="004B4EDB" w:rsidRDefault="003B5FC0" w:rsidP="003B5FC0">
      <w:pPr>
        <w:spacing w:after="80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 xml:space="preserve">Odnośniki literaturowe cytowane jako </w:t>
      </w:r>
      <w:r>
        <w:rPr>
          <w:rFonts w:cstheme="minorHAnsi"/>
          <w:sz w:val="20"/>
          <w:szCs w:val="20"/>
        </w:rPr>
        <w:t xml:space="preserve">kolejne numery w nawiasach </w:t>
      </w:r>
      <w:r w:rsidR="004F4565">
        <w:rPr>
          <w:rFonts w:cstheme="minorHAnsi"/>
          <w:sz w:val="20"/>
          <w:szCs w:val="20"/>
        </w:rPr>
        <w:t xml:space="preserve">kwadratowych </w:t>
      </w:r>
      <w:r>
        <w:rPr>
          <w:rFonts w:cstheme="minorHAnsi"/>
          <w:sz w:val="20"/>
          <w:szCs w:val="20"/>
        </w:rPr>
        <w:t>[1].</w:t>
      </w:r>
      <w:r w:rsidRPr="004B4EDB">
        <w:rPr>
          <w:rFonts w:cstheme="minorHAnsi"/>
          <w:sz w:val="20"/>
          <w:szCs w:val="20"/>
          <w:vertAlign w:val="superscript"/>
        </w:rPr>
        <w:t xml:space="preserve"> </w:t>
      </w:r>
      <w:r w:rsidRPr="004B4EDB">
        <w:rPr>
          <w:rFonts w:cstheme="minorHAnsi"/>
          <w:sz w:val="20"/>
          <w:szCs w:val="20"/>
        </w:rPr>
        <w:t xml:space="preserve"> Odnośniki literaturowe </w:t>
      </w:r>
      <w:r w:rsidRPr="004B4EDB">
        <w:rPr>
          <w:rFonts w:cstheme="minorHAnsi"/>
          <w:sz w:val="20"/>
          <w:szCs w:val="20"/>
        </w:rPr>
        <w:t xml:space="preserve">powinny być cytowane zgodnie z formatem przyjętym przez czasopisma ACS. Przykłady podane są w sekcji Literatura. </w:t>
      </w:r>
    </w:p>
    <w:p w14:paraId="7B40C951" w14:textId="77777777" w:rsidR="00683161" w:rsidRPr="004B4EDB" w:rsidRDefault="00683161" w:rsidP="00683161">
      <w:pPr>
        <w:spacing w:line="240" w:lineRule="auto"/>
        <w:ind w:right="-1"/>
        <w:jc w:val="both"/>
        <w:rPr>
          <w:rFonts w:cstheme="minorHAnsi"/>
          <w:sz w:val="20"/>
          <w:szCs w:val="20"/>
        </w:rPr>
      </w:pPr>
    </w:p>
    <w:p w14:paraId="79156196" w14:textId="77777777" w:rsidR="00683161" w:rsidRPr="00683161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Podziękowania</w:t>
      </w:r>
    </w:p>
    <w:p w14:paraId="1EDE7744" w14:textId="2FA1B3C3" w:rsidR="00683161" w:rsidRPr="004B4EDB" w:rsidRDefault="00683161" w:rsidP="0068316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4B4EDB">
        <w:rPr>
          <w:rFonts w:cstheme="minorHAnsi"/>
          <w:sz w:val="20"/>
          <w:szCs w:val="20"/>
        </w:rPr>
        <w:t>Informacje zawarte we wstęp</w:t>
      </w:r>
      <w:r w:rsidR="004F4565">
        <w:rPr>
          <w:rFonts w:cstheme="minorHAnsi"/>
          <w:sz w:val="20"/>
          <w:szCs w:val="20"/>
        </w:rPr>
        <w:t>i</w:t>
      </w:r>
      <w:r w:rsidRPr="004B4EDB">
        <w:rPr>
          <w:rFonts w:cstheme="minorHAnsi"/>
          <w:sz w:val="20"/>
          <w:szCs w:val="20"/>
        </w:rPr>
        <w:t>e oraz pozostałych sekcjach należy wpisać czcionką Calibri rozmiar 11 pkt. z interlinią pojedynczą. Tekst należy wyrównać do obu marginesów. Odstęp po każdym paragrafie powinien wynosić 6 pkt.</w:t>
      </w:r>
    </w:p>
    <w:p w14:paraId="5B3EF4A0" w14:textId="77777777" w:rsidR="00683161" w:rsidRPr="00E302A3" w:rsidRDefault="00683161" w:rsidP="00683161">
      <w:pPr>
        <w:spacing w:after="120" w:line="240" w:lineRule="auto"/>
        <w:ind w:right="-1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E302A3">
        <w:rPr>
          <w:rFonts w:cstheme="minorHAnsi"/>
          <w:b/>
          <w:sz w:val="24"/>
          <w:szCs w:val="24"/>
          <w:lang w:val="en-US"/>
        </w:rPr>
        <w:t>Literatura</w:t>
      </w:r>
      <w:proofErr w:type="spellEnd"/>
    </w:p>
    <w:p w14:paraId="18BF556E" w14:textId="77777777" w:rsidR="00B272CE" w:rsidRDefault="00550ADA" w:rsidP="08506526">
      <w:pPr>
        <w:spacing w:line="240" w:lineRule="auto"/>
        <w:ind w:right="-1"/>
        <w:jc w:val="both"/>
        <w:rPr>
          <w:sz w:val="16"/>
          <w:szCs w:val="16"/>
          <w:lang w:val="en-US"/>
        </w:rPr>
      </w:pPr>
      <w:r w:rsidRPr="08506526">
        <w:rPr>
          <w:sz w:val="16"/>
          <w:szCs w:val="16"/>
          <w:lang w:val="en-US"/>
        </w:rPr>
        <w:t xml:space="preserve">[1] </w:t>
      </w:r>
      <w:proofErr w:type="spellStart"/>
      <w:r w:rsidR="006A316B" w:rsidRPr="08506526">
        <w:rPr>
          <w:sz w:val="16"/>
          <w:szCs w:val="16"/>
          <w:lang w:val="en-US"/>
        </w:rPr>
        <w:t>Leopoldini</w:t>
      </w:r>
      <w:proofErr w:type="spellEnd"/>
      <w:r w:rsidR="006A316B" w:rsidRPr="08506526">
        <w:rPr>
          <w:sz w:val="16"/>
          <w:szCs w:val="16"/>
          <w:lang w:val="en-US"/>
        </w:rPr>
        <w:t>, M.; Russo, N.; Toscano, M.; The molecular basis</w:t>
      </w:r>
      <w:r w:rsidR="0099746D" w:rsidRPr="08506526">
        <w:rPr>
          <w:sz w:val="16"/>
          <w:szCs w:val="16"/>
          <w:lang w:val="en-US"/>
        </w:rPr>
        <w:t xml:space="preserve"> </w:t>
      </w:r>
      <w:r w:rsidR="006A316B" w:rsidRPr="08506526">
        <w:rPr>
          <w:sz w:val="16"/>
          <w:szCs w:val="16"/>
          <w:lang w:val="en-US"/>
        </w:rPr>
        <w:t>of working mechanism of natural polyphenolic antioxidants</w:t>
      </w:r>
      <w:r w:rsidR="006A316B" w:rsidRPr="08506526">
        <w:rPr>
          <w:i/>
          <w:iCs/>
          <w:sz w:val="16"/>
          <w:szCs w:val="16"/>
          <w:lang w:val="en-US"/>
        </w:rPr>
        <w:t>,</w:t>
      </w:r>
      <w:r w:rsidR="0099746D" w:rsidRPr="08506526">
        <w:rPr>
          <w:i/>
          <w:iCs/>
          <w:sz w:val="16"/>
          <w:szCs w:val="16"/>
          <w:lang w:val="en-US"/>
        </w:rPr>
        <w:t xml:space="preserve"> </w:t>
      </w:r>
      <w:r w:rsidR="006A316B" w:rsidRPr="08506526">
        <w:rPr>
          <w:i/>
          <w:iCs/>
          <w:sz w:val="16"/>
          <w:szCs w:val="16"/>
          <w:lang w:val="en-US"/>
        </w:rPr>
        <w:t>Food Chem.</w:t>
      </w:r>
      <w:r w:rsidR="006A316B" w:rsidRPr="08506526">
        <w:rPr>
          <w:sz w:val="16"/>
          <w:szCs w:val="16"/>
          <w:lang w:val="en-US"/>
        </w:rPr>
        <w:t>, 2011, 125(2), 288-306</w:t>
      </w:r>
    </w:p>
    <w:p w14:paraId="768A106C" w14:textId="41FD81C3" w:rsidR="00B272CE" w:rsidRDefault="0099746D" w:rsidP="08506526">
      <w:pPr>
        <w:spacing w:line="240" w:lineRule="auto"/>
        <w:ind w:right="-1"/>
        <w:jc w:val="both"/>
        <w:rPr>
          <w:sz w:val="16"/>
          <w:szCs w:val="16"/>
          <w:lang w:val="en-US"/>
        </w:rPr>
      </w:pPr>
      <w:r w:rsidRPr="08506526">
        <w:rPr>
          <w:sz w:val="16"/>
          <w:szCs w:val="16"/>
          <w:lang w:val="en-US"/>
        </w:rPr>
        <w:t xml:space="preserve">[2] </w:t>
      </w:r>
      <w:proofErr w:type="spellStart"/>
      <w:r w:rsidRPr="08506526">
        <w:rPr>
          <w:sz w:val="16"/>
          <w:szCs w:val="16"/>
          <w:lang w:val="en-US"/>
        </w:rPr>
        <w:t>Sattelberger</w:t>
      </w:r>
      <w:proofErr w:type="spellEnd"/>
      <w:r w:rsidRPr="08506526">
        <w:rPr>
          <w:sz w:val="16"/>
          <w:szCs w:val="16"/>
          <w:lang w:val="en-US"/>
        </w:rPr>
        <w:t>, A. P. In Multiple Bonds between Metal Atoms; Cotton, F. A., Murillo, C. A., Walton, R. A., Eds.; Springer Science and Business Media: New York, 2005; Chapter 5.</w:t>
      </w:r>
    </w:p>
    <w:p w14:paraId="4B4D7232" w14:textId="77777777" w:rsidR="0099746D" w:rsidRPr="0099746D" w:rsidRDefault="0099746D" w:rsidP="004B4EDB">
      <w:pPr>
        <w:spacing w:line="240" w:lineRule="auto"/>
        <w:ind w:right="-1"/>
        <w:jc w:val="both"/>
        <w:rPr>
          <w:rFonts w:cstheme="minorHAnsi"/>
          <w:sz w:val="16"/>
          <w:szCs w:val="16"/>
          <w:lang w:val="en-US"/>
        </w:rPr>
      </w:pPr>
    </w:p>
    <w:sectPr w:rsidR="0099746D" w:rsidRPr="0099746D" w:rsidSect="00F631BF">
      <w:type w:val="continuous"/>
      <w:pgSz w:w="11906" w:h="16838"/>
      <w:pgMar w:top="1417" w:right="849" w:bottom="1417" w:left="851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D046" w14:textId="77777777" w:rsidR="00F9737A" w:rsidRDefault="00F9737A" w:rsidP="00B272CE">
      <w:pPr>
        <w:spacing w:after="0" w:line="240" w:lineRule="auto"/>
      </w:pPr>
      <w:r>
        <w:separator/>
      </w:r>
    </w:p>
  </w:endnote>
  <w:endnote w:type="continuationSeparator" w:id="0">
    <w:p w14:paraId="2DD8F9E0" w14:textId="77777777" w:rsidR="00F9737A" w:rsidRDefault="00F9737A" w:rsidP="00B2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9554686"/>
      <w:docPartObj>
        <w:docPartGallery w:val="Page Numbers (Bottom of Page)"/>
        <w:docPartUnique/>
      </w:docPartObj>
    </w:sdtPr>
    <w:sdtEndPr/>
    <w:sdtContent>
      <w:p w14:paraId="0EB546F9" w14:textId="77777777" w:rsidR="00B272CE" w:rsidRDefault="00B272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3CA67" w14:textId="77777777" w:rsidR="00B272CE" w:rsidRDefault="00B27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83F9" w14:textId="77777777" w:rsidR="00B272CE" w:rsidRDefault="00B272CE">
    <w:pPr>
      <w:pStyle w:val="Stopka"/>
      <w:jc w:val="right"/>
    </w:pPr>
  </w:p>
  <w:p w14:paraId="68F21D90" w14:textId="77777777" w:rsidR="00B272CE" w:rsidRDefault="00B27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3072" w14:textId="77777777" w:rsidR="00F9737A" w:rsidRDefault="00F9737A" w:rsidP="00B272CE">
      <w:pPr>
        <w:spacing w:after="0" w:line="240" w:lineRule="auto"/>
      </w:pPr>
      <w:r>
        <w:separator/>
      </w:r>
    </w:p>
  </w:footnote>
  <w:footnote w:type="continuationSeparator" w:id="0">
    <w:p w14:paraId="4FAAF33F" w14:textId="77777777" w:rsidR="00F9737A" w:rsidRDefault="00F9737A" w:rsidP="00B2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482F" w14:textId="77777777" w:rsidR="00B272CE" w:rsidRPr="00B272CE" w:rsidRDefault="00B272CE" w:rsidP="00B272CE">
    <w:pPr>
      <w:pStyle w:val="Nagwek"/>
      <w:rPr>
        <w:rFonts w:eastAsiaTheme="majorEastAsia" w:cstheme="minorHAnsi"/>
        <w:b/>
      </w:rPr>
    </w:pPr>
    <w:r w:rsidRPr="00B272CE">
      <w:rPr>
        <w:rFonts w:asciiTheme="majorHAnsi" w:eastAsiaTheme="majorEastAsia" w:hAnsiTheme="majorHAnsi" w:cstheme="majorBidi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1F689" wp14:editId="0CEBBF63">
              <wp:simplePos x="0" y="0"/>
              <wp:positionH relativeFrom="leftMargin">
                <wp:posOffset>7026910</wp:posOffset>
              </wp:positionH>
              <wp:positionV relativeFrom="page">
                <wp:posOffset>-2540</wp:posOffset>
              </wp:positionV>
              <wp:extent cx="118110" cy="622935"/>
              <wp:effectExtent l="0" t="0" r="15240" b="247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" cy="6229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C56CF7A">
            <v:rect id="Rectangle 1" style="position:absolute;margin-left:553.3pt;margin-top:-.2pt;width:9.3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top-margin-area;v-text-anchor:top" o:spid="_x0000_s1026" fillcolor="#c00000" strokecolor="#c00000" w14:anchorId="7F156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">
              <w10:wrap anchorx="margin" anchory="page"/>
            </v:rect>
          </w:pict>
        </mc:Fallback>
      </mc:AlternateContent>
    </w:r>
    <w:r w:rsidRPr="00B272CE">
      <w:rPr>
        <w:rFonts w:asciiTheme="majorHAnsi" w:eastAsiaTheme="majorEastAsia" w:hAnsiTheme="majorHAnsi" w:cstheme="majorBidi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19F5BB" wp14:editId="3DF4ECB0">
              <wp:simplePos x="0" y="0"/>
              <wp:positionH relativeFrom="leftMargin">
                <wp:posOffset>389467</wp:posOffset>
              </wp:positionH>
              <wp:positionV relativeFrom="page">
                <wp:align>top</wp:align>
              </wp:positionV>
              <wp:extent cx="110066" cy="621877"/>
              <wp:effectExtent l="0" t="0" r="23495" b="260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066" cy="62187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A142BCF">
            <v:rect id="Rectangle 1" style="position:absolute;margin-left:30.65pt;margin-top:0;width:8.6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0;mso-width-relative:page;mso-height-relative:top-margin-area;v-text-anchor:top" o:spid="_x0000_s1026" fillcolor="#c00000" strokecolor="#c00000" w14:anchorId="482F6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">
              <w10:wrap anchorx="margin" anchory="page"/>
            </v:rect>
          </w:pict>
        </mc:Fallback>
      </mc:AlternateContent>
    </w:r>
    <w:r w:rsidRPr="00B272CE">
      <w:rPr>
        <w:rFonts w:asciiTheme="majorHAnsi" w:eastAsiaTheme="majorEastAsia" w:hAnsiTheme="majorHAnsi" w:cstheme="majorBidi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8E909" wp14:editId="5480FAF3">
              <wp:simplePos x="0" y="0"/>
              <wp:positionH relativeFrom="page">
                <wp:align>left</wp:align>
              </wp:positionH>
              <wp:positionV relativeFrom="page">
                <wp:posOffset>-194734</wp:posOffset>
              </wp:positionV>
              <wp:extent cx="7539990" cy="816939"/>
              <wp:effectExtent l="0" t="0" r="21590" b="2159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16939"/>
                        <a:chOff x="8" y="9"/>
                        <a:chExt cx="15823" cy="1452"/>
                      </a:xfrm>
                      <a:noFill/>
                    </wpg:grpSpPr>
                    <wps:wsp>
                      <wps:cNvPr id="28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61"/>
                          <a:ext cx="15822" cy="0"/>
                        </a:xfrm>
                        <a:prstGeom prst="straightConnector1">
                          <a:avLst/>
                        </a:prstGeom>
                        <a:grp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E80595D">
            <v:group id="Group 3" style="position:absolute;margin-left:0;margin-top:-15.35pt;width:593.7pt;height:64.35pt;z-index:251659264;mso-width-percent:1000;mso-position-horizontal:left;mso-position-horizontal-relative:page;mso-position-vertical-relative:page;mso-width-percent:1000;mso-height-relative:top-margin-area" coordsize="15823,1452" coordorigin="8,9" o:spid="_x0000_s1026" w14:anchorId="210B9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61;width:15822;height:0;visibility:visible;mso-wrap-style:square" o:spid="_x0000_s1027" strokecolor="#c0000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"/>
              <v:rect id="Rectangle 5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/>
              <w10:wrap anchorx="page" anchory="page"/>
            </v:group>
          </w:pict>
        </mc:Fallback>
      </mc:AlternateContent>
    </w:r>
    <w:sdt>
      <w:sdtPr>
        <w:rPr>
          <w:rFonts w:eastAsiaTheme="majorEastAsia" w:cstheme="minorHAnsi"/>
          <w:b/>
        </w:rPr>
        <w:alias w:val="Tytuł"/>
        <w:id w:val="536411716"/>
        <w:placeholder>
          <w:docPart w:val="37A432E1DA5844F5A0034449401533E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272CE">
          <w:rPr>
            <w:rFonts w:eastAsiaTheme="majorEastAsia" w:cstheme="minorHAnsi"/>
            <w:b/>
          </w:rPr>
          <w:t>Wydział Chemii</w:t>
        </w:r>
      </w:sdtContent>
    </w:sdt>
  </w:p>
  <w:p w14:paraId="388F8FD8" w14:textId="77777777" w:rsidR="00B272CE" w:rsidRPr="00B272CE" w:rsidRDefault="00B272CE" w:rsidP="00B272CE">
    <w:pPr>
      <w:pStyle w:val="Nagwek"/>
      <w:rPr>
        <w:b/>
      </w:rPr>
    </w:pPr>
    <w:r w:rsidRPr="00B272CE">
      <w:rPr>
        <w:b/>
      </w:rPr>
      <w:t>Uniwersytet im. Adama Mickiewicza w Poznaniu</w:t>
    </w:r>
  </w:p>
  <w:p w14:paraId="2503B197" w14:textId="77777777" w:rsidR="00B272CE" w:rsidRDefault="00B27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6477D"/>
    <w:multiLevelType w:val="hybridMultilevel"/>
    <w:tmpl w:val="72F6B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E"/>
    <w:rsid w:val="00052121"/>
    <w:rsid w:val="00082386"/>
    <w:rsid w:val="000B712E"/>
    <w:rsid w:val="001B00AA"/>
    <w:rsid w:val="001E7C2B"/>
    <w:rsid w:val="002056E0"/>
    <w:rsid w:val="00220EDE"/>
    <w:rsid w:val="002A551C"/>
    <w:rsid w:val="002B4407"/>
    <w:rsid w:val="002B6A2F"/>
    <w:rsid w:val="003B4561"/>
    <w:rsid w:val="003B5FC0"/>
    <w:rsid w:val="003E3317"/>
    <w:rsid w:val="004306F8"/>
    <w:rsid w:val="004B4EDB"/>
    <w:rsid w:val="004E2D9B"/>
    <w:rsid w:val="004F4565"/>
    <w:rsid w:val="00550ADA"/>
    <w:rsid w:val="006030CA"/>
    <w:rsid w:val="00683161"/>
    <w:rsid w:val="006A316B"/>
    <w:rsid w:val="006F66DD"/>
    <w:rsid w:val="00772A6E"/>
    <w:rsid w:val="007A0D11"/>
    <w:rsid w:val="007A2040"/>
    <w:rsid w:val="007C7D32"/>
    <w:rsid w:val="008F6962"/>
    <w:rsid w:val="00966670"/>
    <w:rsid w:val="0099746D"/>
    <w:rsid w:val="00A469AE"/>
    <w:rsid w:val="00A95A1B"/>
    <w:rsid w:val="00AB260F"/>
    <w:rsid w:val="00AC18D8"/>
    <w:rsid w:val="00B272CE"/>
    <w:rsid w:val="00C84648"/>
    <w:rsid w:val="00CD511C"/>
    <w:rsid w:val="00D73072"/>
    <w:rsid w:val="00D965DA"/>
    <w:rsid w:val="00DD5BCF"/>
    <w:rsid w:val="00E302A3"/>
    <w:rsid w:val="00E356F4"/>
    <w:rsid w:val="00EB28E7"/>
    <w:rsid w:val="00F631BF"/>
    <w:rsid w:val="00F83688"/>
    <w:rsid w:val="00F865C6"/>
    <w:rsid w:val="00F9737A"/>
    <w:rsid w:val="085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0882"/>
  <w15:chartTrackingRefBased/>
  <w15:docId w15:val="{E9A4C334-1A75-4DEF-A4E4-3F1D7D4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2CE"/>
  </w:style>
  <w:style w:type="paragraph" w:styleId="Stopka">
    <w:name w:val="footer"/>
    <w:basedOn w:val="Normalny"/>
    <w:link w:val="StopkaZnak"/>
    <w:uiPriority w:val="99"/>
    <w:unhideWhenUsed/>
    <w:rsid w:val="00B2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2CE"/>
  </w:style>
  <w:style w:type="paragraph" w:styleId="Akapitzlist">
    <w:name w:val="List Paragraph"/>
    <w:basedOn w:val="Normalny"/>
    <w:uiPriority w:val="34"/>
    <w:qFormat/>
    <w:rsid w:val="007C7D32"/>
    <w:pPr>
      <w:ind w:left="720"/>
      <w:contextualSpacing/>
    </w:pPr>
  </w:style>
  <w:style w:type="table" w:styleId="Tabela-Siatka">
    <w:name w:val="Table Grid"/>
    <w:basedOn w:val="Standardowy"/>
    <w:uiPriority w:val="39"/>
    <w:rsid w:val="003E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0521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8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A432E1DA5844F5A003444940153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0BDAF1-88A3-4B1D-86DB-66C4D66BD751}"/>
      </w:docPartPr>
      <w:docPartBody>
        <w:p w:rsidR="00F76E46" w:rsidRDefault="004E2D9B" w:rsidP="004E2D9B">
          <w:pPr>
            <w:pStyle w:val="37A432E1DA5844F5A0034449401533E1"/>
          </w:pPr>
          <w:r>
            <w:rPr>
              <w:rFonts w:asciiTheme="majorHAnsi" w:eastAsiaTheme="majorEastAsia" w:hAnsiTheme="majorHAnsi" w:cstheme="majorBidi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B"/>
    <w:rsid w:val="002312C5"/>
    <w:rsid w:val="00293C5E"/>
    <w:rsid w:val="004E2D9B"/>
    <w:rsid w:val="009F52D2"/>
    <w:rsid w:val="00F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5350D991B048F5B0402EA41862F1EA">
    <w:name w:val="E95350D991B048F5B0402EA41862F1EA"/>
    <w:rsid w:val="004E2D9B"/>
  </w:style>
  <w:style w:type="paragraph" w:customStyle="1" w:styleId="37A432E1DA5844F5A0034449401533E1">
    <w:name w:val="37A432E1DA5844F5A0034449401533E1"/>
    <w:rsid w:val="004E2D9B"/>
  </w:style>
  <w:style w:type="paragraph" w:customStyle="1" w:styleId="A514907062D541BDAFD55AE0EF667B80">
    <w:name w:val="A514907062D541BDAFD55AE0EF667B80"/>
    <w:rsid w:val="00F76E46"/>
  </w:style>
  <w:style w:type="paragraph" w:customStyle="1" w:styleId="FEF0743C429643FE820016F84925F060">
    <w:name w:val="FEF0743C429643FE820016F84925F060"/>
    <w:rsid w:val="00F76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9582AE38D0C45B9C326A4D88F7803" ma:contentTypeVersion="2" ma:contentTypeDescription="Utwórz nowy dokument." ma:contentTypeScope="" ma:versionID="2205b9bc53370e7827b040b6413ecbea">
  <xsd:schema xmlns:xsd="http://www.w3.org/2001/XMLSchema" xmlns:xs="http://www.w3.org/2001/XMLSchema" xmlns:p="http://schemas.microsoft.com/office/2006/metadata/properties" xmlns:ns2="10cc413f-b881-4eaf-95cc-2f8f4179c584" targetNamespace="http://schemas.microsoft.com/office/2006/metadata/properties" ma:root="true" ma:fieldsID="c4010e1a10ab82a67147344d310b75f5" ns2:_="">
    <xsd:import namespace="10cc413f-b881-4eaf-95cc-2f8f4179c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c413f-b881-4eaf-95cc-2f8f4179c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4900-E13B-44C6-A5FC-EFD99F56FF19}"/>
</file>

<file path=customXml/itemProps2.xml><?xml version="1.0" encoding="utf-8"?>
<ds:datastoreItem xmlns:ds="http://schemas.openxmlformats.org/officeDocument/2006/customXml" ds:itemID="{DEA14CBE-AB37-4934-9147-1862292DB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F1762-32ED-4B9F-A06C-B749C6FC1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DFB45B-A3A5-4E74-B3DB-AF7CA239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Chemii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Chemii</dc:title>
  <dc:subject/>
  <dc:creator>Renata Jastrząb</dc:creator>
  <cp:keywords/>
  <dc:description/>
  <cp:lastModifiedBy>Renata Jastrząb</cp:lastModifiedBy>
  <cp:revision>2</cp:revision>
  <dcterms:created xsi:type="dcterms:W3CDTF">2022-05-06T12:50:00Z</dcterms:created>
  <dcterms:modified xsi:type="dcterms:W3CDTF">2022-05-06T12:50:00Z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0x010100C559582AE38D0C45B9C326A4D88F7803</vt:lpwstr>
  </property>
</Properties>
</file>