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CE0F" w14:textId="08404148" w:rsidR="001E2F4A" w:rsidRDefault="00A47F09">
      <w:r>
        <w:t xml:space="preserve">Short </w:t>
      </w:r>
      <w:proofErr w:type="spellStart"/>
      <w:r>
        <w:t>Biography</w:t>
      </w:r>
      <w:proofErr w:type="spellEnd"/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7162"/>
      </w:tblGrid>
      <w:tr w:rsidR="00885430" w:rsidRPr="00CD61D0" w14:paraId="10594202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  <w:hideMark/>
          </w:tcPr>
          <w:p w14:paraId="678E01C0" w14:textId="77777777" w:rsidR="00885430" w:rsidRPr="00A47F09" w:rsidRDefault="00885430" w:rsidP="00D46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GB" w:eastAsia="es-ES"/>
              </w:rPr>
            </w:pPr>
            <w:r w:rsidRPr="00A47F09">
              <w:rPr>
                <w:rFonts w:eastAsia="Times New Roman" w:cs="Arial"/>
                <w:b/>
                <w:bCs/>
                <w:color w:val="000000"/>
                <w:lang w:val="en-GB" w:eastAsia="es-ES"/>
              </w:rPr>
              <w:t>Period</w:t>
            </w:r>
          </w:p>
        </w:tc>
        <w:tc>
          <w:tcPr>
            <w:tcW w:w="7162" w:type="dxa"/>
            <w:shd w:val="clear" w:color="auto" w:fill="auto"/>
            <w:vAlign w:val="center"/>
            <w:hideMark/>
          </w:tcPr>
          <w:p w14:paraId="4DE61FA8" w14:textId="77777777" w:rsidR="00885430" w:rsidRPr="00A47F09" w:rsidRDefault="00885430" w:rsidP="00D463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GB" w:eastAsia="es-ES"/>
              </w:rPr>
            </w:pPr>
            <w:r w:rsidRPr="00A47F09">
              <w:rPr>
                <w:rFonts w:eastAsia="Times New Roman" w:cs="Arial"/>
                <w:b/>
                <w:bCs/>
                <w:color w:val="000000"/>
                <w:lang w:val="en-GB" w:eastAsia="es-ES"/>
              </w:rPr>
              <w:t>Position/Institution/Country/</w:t>
            </w:r>
          </w:p>
        </w:tc>
      </w:tr>
      <w:tr w:rsidR="00885430" w:rsidRPr="00BC27DF" w14:paraId="32E42538" w14:textId="77777777" w:rsidTr="00E569E7">
        <w:trPr>
          <w:trHeight w:val="2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988" w14:textId="77777777" w:rsidR="00885430" w:rsidRPr="00885430" w:rsidRDefault="00885430" w:rsidP="008854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GB" w:eastAsia="es-ES"/>
              </w:rPr>
            </w:pPr>
            <w:r w:rsidRPr="00885430">
              <w:rPr>
                <w:rFonts w:eastAsia="Times New Roman" w:cs="Arial"/>
                <w:color w:val="000000"/>
                <w:lang w:val="en-GB" w:eastAsia="es-ES"/>
              </w:rPr>
              <w:t>1998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C2A" w14:textId="77777777" w:rsidR="00885430" w:rsidRPr="00885430" w:rsidRDefault="00885430" w:rsidP="008854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GB" w:eastAsia="es-ES"/>
              </w:rPr>
            </w:pPr>
            <w:proofErr w:type="spellStart"/>
            <w:r w:rsidRPr="00885430">
              <w:rPr>
                <w:rFonts w:eastAsia="Times New Roman" w:cs="Arial"/>
                <w:color w:val="000000"/>
                <w:lang w:val="en-GB" w:eastAsia="es-ES"/>
              </w:rPr>
              <w:t>Ph.D</w:t>
            </w:r>
            <w:proofErr w:type="spellEnd"/>
            <w:r w:rsidRPr="00885430">
              <w:rPr>
                <w:rFonts w:eastAsia="Times New Roman" w:cs="Arial"/>
                <w:color w:val="000000"/>
                <w:lang w:val="en-GB" w:eastAsia="es-ES"/>
              </w:rPr>
              <w:t xml:space="preserve"> in Chemistry / University of Alcalá</w:t>
            </w:r>
          </w:p>
        </w:tc>
      </w:tr>
      <w:tr w:rsidR="00A47F09" w:rsidRPr="00CD61D0" w14:paraId="6F49A3CD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  <w:hideMark/>
          </w:tcPr>
          <w:p w14:paraId="448A654E" w14:textId="03B9C2A9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BC27DF">
              <w:rPr>
                <w:iCs/>
              </w:rPr>
              <w:t>1998-1999</w:t>
            </w:r>
          </w:p>
        </w:tc>
        <w:tc>
          <w:tcPr>
            <w:tcW w:w="7162" w:type="dxa"/>
            <w:shd w:val="clear" w:color="auto" w:fill="auto"/>
            <w:vAlign w:val="center"/>
            <w:hideMark/>
          </w:tcPr>
          <w:p w14:paraId="0C5D3868" w14:textId="77777777" w:rsidR="00A47F09" w:rsidRPr="00BC27DF" w:rsidRDefault="00A47F09" w:rsidP="004D3E5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GB" w:eastAsia="es-ES"/>
              </w:rPr>
            </w:pPr>
            <w:proofErr w:type="spellStart"/>
            <w:r w:rsidRPr="00BC27DF">
              <w:rPr>
                <w:rFonts w:cs="Arial"/>
                <w:color w:val="000000"/>
                <w:lang w:val="en-GB"/>
              </w:rPr>
              <w:t>Postdoct</w:t>
            </w:r>
            <w:proofErr w:type="spellEnd"/>
            <w:r w:rsidRPr="00BC27DF">
              <w:rPr>
                <w:rFonts w:cs="Arial"/>
                <w:color w:val="000000"/>
                <w:lang w:val="en-GB"/>
              </w:rPr>
              <w:t xml:space="preserve"> / University of Zaragoza- CSIC-REPSOL / </w:t>
            </w:r>
            <w:r>
              <w:rPr>
                <w:rFonts w:cs="Arial"/>
                <w:color w:val="000000"/>
                <w:lang w:val="en-GB"/>
              </w:rPr>
              <w:t>Spain</w:t>
            </w:r>
          </w:p>
        </w:tc>
      </w:tr>
      <w:tr w:rsidR="00A47F09" w:rsidRPr="00CD61D0" w14:paraId="7A2198DB" w14:textId="77777777" w:rsidTr="00E569E7">
        <w:trPr>
          <w:trHeight w:val="826"/>
        </w:trPr>
        <w:tc>
          <w:tcPr>
            <w:tcW w:w="1925" w:type="dxa"/>
            <w:shd w:val="clear" w:color="auto" w:fill="auto"/>
            <w:vAlign w:val="center"/>
          </w:tcPr>
          <w:p w14:paraId="771DEE40" w14:textId="42899795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>
              <w:rPr>
                <w:iCs/>
              </w:rPr>
              <w:t>1999</w:t>
            </w:r>
            <w:r w:rsidRPr="00BC27DF">
              <w:rPr>
                <w:iCs/>
              </w:rPr>
              <w:t>-</w:t>
            </w:r>
            <w:r>
              <w:rPr>
                <w:iCs/>
              </w:rPr>
              <w:t>2003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498A84D0" w14:textId="77777777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A47F09">
              <w:rPr>
                <w:rFonts w:eastAsia="Times New Roman" w:cs="Arial"/>
                <w:b/>
                <w:bCs/>
                <w:i/>
                <w:color w:val="000000"/>
                <w:lang w:val="en-GB" w:eastAsia="es-ES"/>
              </w:rPr>
              <w:t>Humboldt Fellow</w:t>
            </w:r>
            <w:r w:rsidRPr="00BC27DF">
              <w:rPr>
                <w:rFonts w:eastAsia="Times New Roman" w:cs="Arial"/>
                <w:color w:val="000000"/>
                <w:lang w:val="en-GB" w:eastAsia="es-ES"/>
              </w:rPr>
              <w:t xml:space="preserve"> / University of Heidelberg / </w:t>
            </w:r>
            <w:r>
              <w:rPr>
                <w:rFonts w:eastAsia="Times New Roman" w:cs="Arial"/>
                <w:color w:val="000000"/>
                <w:lang w:val="en-GB" w:eastAsia="es-ES"/>
              </w:rPr>
              <w:t>Germany</w:t>
            </w:r>
          </w:p>
          <w:p w14:paraId="5249F3FA" w14:textId="6215F115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A47F09">
              <w:rPr>
                <w:rFonts w:eastAsia="Times New Roman" w:cs="Arial"/>
                <w:b/>
                <w:bCs/>
                <w:i/>
                <w:color w:val="000000"/>
                <w:lang w:val="en-GB" w:eastAsia="es-ES"/>
              </w:rPr>
              <w:t>Marie Curie</w:t>
            </w:r>
            <w:r w:rsidRPr="00A47F09">
              <w:rPr>
                <w:rFonts w:eastAsia="Times New Roman" w:cs="Arial"/>
                <w:b/>
                <w:bCs/>
                <w:color w:val="000000"/>
                <w:lang w:val="en-GB" w:eastAsia="es-ES"/>
              </w:rPr>
              <w:t xml:space="preserve"> Fellow</w:t>
            </w:r>
            <w:r w:rsidRPr="00BC27DF">
              <w:rPr>
                <w:rFonts w:eastAsia="Times New Roman" w:cs="Arial"/>
                <w:color w:val="000000"/>
                <w:lang w:val="en-GB" w:eastAsia="es-ES"/>
              </w:rPr>
              <w:t xml:space="preserve"> </w:t>
            </w:r>
            <w:r w:rsidRPr="00A652B5">
              <w:rPr>
                <w:rFonts w:eastAsia="Times New Roman" w:cs="Arial"/>
                <w:iCs/>
                <w:color w:val="000000"/>
                <w:lang w:val="en-GB" w:eastAsia="es-ES"/>
              </w:rPr>
              <w:t>/ University of Heidelberg / Germany</w:t>
            </w:r>
          </w:p>
        </w:tc>
      </w:tr>
      <w:tr w:rsidR="00A47F09" w:rsidRPr="00BC27DF" w14:paraId="5B89E536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</w:tcPr>
          <w:p w14:paraId="21B6F2C6" w14:textId="72134E86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BC27DF">
              <w:rPr>
                <w:iCs/>
              </w:rPr>
              <w:t>2003-2004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028C4D9B" w14:textId="6141CC41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i/>
                <w:color w:val="000000"/>
                <w:lang w:eastAsia="es-ES"/>
              </w:rPr>
            </w:pPr>
            <w:r w:rsidRPr="00BC27DF">
              <w:rPr>
                <w:rFonts w:eastAsia="Times New Roman" w:cs="Arial"/>
                <w:color w:val="000000"/>
                <w:lang w:val="en-GB" w:eastAsia="es-ES"/>
              </w:rPr>
              <w:t>Postdoctoral Fellow / Universidad Autónoma of Madrid / Spain</w:t>
            </w:r>
          </w:p>
        </w:tc>
      </w:tr>
      <w:tr w:rsidR="00A47F09" w:rsidRPr="00CD61D0" w14:paraId="3E06A991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</w:tcPr>
          <w:p w14:paraId="542B2169" w14:textId="6A8D8DCD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BC27DF">
              <w:rPr>
                <w:iCs/>
              </w:rPr>
              <w:t>2004-2009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15AD8CFE" w14:textId="5D8A9424" w:rsidR="00A47F09" w:rsidRPr="00BC27DF" w:rsidRDefault="00E569E7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E569E7">
              <w:rPr>
                <w:rFonts w:eastAsia="Times New Roman" w:cs="Arial"/>
                <w:b/>
                <w:bCs/>
                <w:color w:val="000000"/>
                <w:lang w:val="en-GB" w:eastAsia="es-ES"/>
              </w:rPr>
              <w:t>Ramón y Cajal</w:t>
            </w:r>
            <w:r>
              <w:rPr>
                <w:rFonts w:eastAsia="Times New Roman" w:cs="Arial"/>
                <w:color w:val="000000"/>
                <w:lang w:val="en-GB" w:eastAsia="es-ES"/>
              </w:rPr>
              <w:t xml:space="preserve"> </w:t>
            </w:r>
            <w:r w:rsidR="00A47F09" w:rsidRPr="00BC27DF">
              <w:rPr>
                <w:rFonts w:eastAsia="Times New Roman" w:cs="Arial"/>
                <w:color w:val="000000"/>
                <w:lang w:val="en-GB" w:eastAsia="es-ES"/>
              </w:rPr>
              <w:t xml:space="preserve">Researcher </w:t>
            </w:r>
            <w:r w:rsidR="00A47F09">
              <w:rPr>
                <w:rFonts w:eastAsia="Times New Roman" w:cs="Arial"/>
                <w:i/>
                <w:color w:val="000000"/>
                <w:lang w:val="en-GB" w:eastAsia="es-ES"/>
              </w:rPr>
              <w:t>/</w:t>
            </w:r>
            <w:r w:rsidR="00A47F09" w:rsidRPr="00E569E7">
              <w:rPr>
                <w:rFonts w:eastAsia="Times New Roman" w:cs="Arial"/>
                <w:b/>
                <w:bCs/>
                <w:i/>
                <w:color w:val="000000"/>
                <w:lang w:val="en-GB" w:eastAsia="es-ES"/>
              </w:rPr>
              <w:t>Tenure Track</w:t>
            </w:r>
            <w:r w:rsidR="00A47F09" w:rsidRPr="00BC27DF">
              <w:rPr>
                <w:rFonts w:eastAsia="Times New Roman" w:cs="Arial"/>
                <w:color w:val="000000"/>
                <w:lang w:val="en-GB" w:eastAsia="es-ES"/>
              </w:rPr>
              <w:t>/ University of Zaragoza/ Spain</w:t>
            </w:r>
          </w:p>
        </w:tc>
      </w:tr>
      <w:tr w:rsidR="00A47F09" w:rsidRPr="00A47F09" w14:paraId="16A2F63B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</w:tcPr>
          <w:p w14:paraId="2A512FCA" w14:textId="53B5159B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BC27DF">
              <w:rPr>
                <w:iCs/>
              </w:rPr>
              <w:t>2009-2018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07A31681" w14:textId="77777777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BC27DF">
              <w:rPr>
                <w:rFonts w:eastAsia="Times New Roman" w:cs="Arial"/>
                <w:color w:val="000000"/>
                <w:lang w:val="en-GB" w:eastAsia="es-ES"/>
              </w:rPr>
              <w:t>Assoc. Professor University of Zaragoza /Zaragoza (Spain)</w:t>
            </w:r>
          </w:p>
        </w:tc>
      </w:tr>
      <w:tr w:rsidR="00A47F09" w:rsidRPr="00A47F09" w14:paraId="12D2A618" w14:textId="77777777" w:rsidTr="00E569E7">
        <w:trPr>
          <w:trHeight w:val="20"/>
        </w:trPr>
        <w:tc>
          <w:tcPr>
            <w:tcW w:w="1925" w:type="dxa"/>
            <w:shd w:val="clear" w:color="auto" w:fill="auto"/>
            <w:vAlign w:val="center"/>
          </w:tcPr>
          <w:p w14:paraId="74099927" w14:textId="054EEB3C" w:rsidR="00A47F09" w:rsidRPr="00BC27DF" w:rsidRDefault="00A47F09" w:rsidP="004D3E53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2018-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2F455B77" w14:textId="273C28A3" w:rsidR="00A47F09" w:rsidRPr="00BC27DF" w:rsidRDefault="00A47F09" w:rsidP="004D3E53">
            <w:pPr>
              <w:spacing w:after="0" w:line="240" w:lineRule="auto"/>
              <w:rPr>
                <w:rFonts w:eastAsia="Times New Roman" w:cs="Arial"/>
                <w:color w:val="000000"/>
                <w:lang w:val="en-GB" w:eastAsia="es-ES"/>
              </w:rPr>
            </w:pPr>
            <w:r w:rsidRPr="00BC27DF">
              <w:rPr>
                <w:rFonts w:eastAsia="Times New Roman" w:cs="Arial"/>
                <w:color w:val="000000"/>
                <w:lang w:val="en-GB" w:eastAsia="es-ES"/>
              </w:rPr>
              <w:t xml:space="preserve">Assoc. Professor University of </w:t>
            </w:r>
            <w:r>
              <w:rPr>
                <w:rFonts w:eastAsia="Times New Roman" w:cs="Arial"/>
                <w:color w:val="000000"/>
                <w:lang w:val="en-GB" w:eastAsia="es-ES"/>
              </w:rPr>
              <w:t>Alcalá</w:t>
            </w:r>
            <w:r w:rsidRPr="00BC27DF">
              <w:rPr>
                <w:rFonts w:eastAsia="Times New Roman" w:cs="Arial"/>
                <w:color w:val="000000"/>
                <w:lang w:val="en-GB" w:eastAsia="es-ES"/>
              </w:rPr>
              <w:t xml:space="preserve"> </w:t>
            </w:r>
            <w:r w:rsidR="00E569E7">
              <w:rPr>
                <w:rFonts w:eastAsia="Times New Roman" w:cs="Arial"/>
                <w:color w:val="000000"/>
                <w:lang w:val="en-GB" w:eastAsia="es-ES"/>
              </w:rPr>
              <w:t xml:space="preserve">/ Alcalá de Henares </w:t>
            </w:r>
            <w:r w:rsidRPr="00BC27DF">
              <w:rPr>
                <w:rFonts w:eastAsia="Times New Roman" w:cs="Arial"/>
                <w:color w:val="000000"/>
                <w:lang w:val="en-GB" w:eastAsia="es-ES"/>
              </w:rPr>
              <w:t>(</w:t>
            </w:r>
            <w:r w:rsidR="00E569E7">
              <w:rPr>
                <w:rFonts w:eastAsia="Times New Roman" w:cs="Arial"/>
                <w:color w:val="000000"/>
                <w:lang w:val="en-GB" w:eastAsia="es-ES"/>
              </w:rPr>
              <w:t>M</w:t>
            </w:r>
            <w:r w:rsidR="00840691">
              <w:rPr>
                <w:rFonts w:eastAsia="Times New Roman" w:cs="Arial"/>
                <w:color w:val="000000"/>
                <w:lang w:val="en-GB" w:eastAsia="es-ES"/>
              </w:rPr>
              <w:t>a</w:t>
            </w:r>
            <w:r w:rsidR="00E569E7">
              <w:rPr>
                <w:rFonts w:eastAsia="Times New Roman" w:cs="Arial"/>
                <w:color w:val="000000"/>
                <w:lang w:val="en-GB" w:eastAsia="es-ES"/>
              </w:rPr>
              <w:t>drid-</w:t>
            </w:r>
            <w:r w:rsidRPr="00BC27DF">
              <w:rPr>
                <w:rFonts w:eastAsia="Times New Roman" w:cs="Arial"/>
                <w:color w:val="000000"/>
                <w:lang w:val="en-GB" w:eastAsia="es-ES"/>
              </w:rPr>
              <w:t>Spain)</w:t>
            </w:r>
          </w:p>
        </w:tc>
      </w:tr>
    </w:tbl>
    <w:p w14:paraId="28C1125F" w14:textId="77777777" w:rsidR="00A47F09" w:rsidRDefault="00A47F09">
      <w:pPr>
        <w:rPr>
          <w:lang w:val="en-GB"/>
        </w:rPr>
      </w:pPr>
    </w:p>
    <w:tbl>
      <w:tblPr>
        <w:tblW w:w="1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</w:tblGrid>
      <w:tr w:rsidR="00885430" w:rsidRPr="00BC27DF" w14:paraId="6AA2EEC6" w14:textId="77777777" w:rsidTr="00885430">
        <w:trPr>
          <w:trHeight w:val="68"/>
        </w:trPr>
        <w:tc>
          <w:tcPr>
            <w:tcW w:w="1275" w:type="dxa"/>
            <w:shd w:val="clear" w:color="auto" w:fill="auto"/>
            <w:vAlign w:val="center"/>
            <w:hideMark/>
          </w:tcPr>
          <w:p w14:paraId="3416D2D4" w14:textId="385FA4FF" w:rsidR="00885430" w:rsidRPr="00BC27DF" w:rsidRDefault="00885430" w:rsidP="004D3E5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GB" w:eastAsia="es-ES"/>
              </w:rPr>
            </w:pPr>
          </w:p>
        </w:tc>
      </w:tr>
    </w:tbl>
    <w:p w14:paraId="4BBAC5F2" w14:textId="2D4766B6" w:rsidR="00A47F09" w:rsidRPr="00A47F09" w:rsidRDefault="00A47F09" w:rsidP="00A47F09">
      <w:pPr>
        <w:jc w:val="both"/>
        <w:rPr>
          <w:lang w:val="en-GB"/>
        </w:rPr>
      </w:pPr>
      <w:r w:rsidRPr="00A47F09">
        <w:rPr>
          <w:b/>
          <w:bCs/>
          <w:lang w:val="en-GB"/>
        </w:rPr>
        <w:t xml:space="preserve">Dr. </w:t>
      </w:r>
      <w:r w:rsidRPr="00A47F09">
        <w:rPr>
          <w:b/>
          <w:bCs/>
          <w:lang w:val="en-GB"/>
        </w:rPr>
        <w:t>Yebra</w:t>
      </w:r>
      <w:r w:rsidRPr="00A47F09">
        <w:rPr>
          <w:lang w:val="en-GB"/>
        </w:rPr>
        <w:t xml:space="preserve"> is an Associate Professor </w:t>
      </w:r>
      <w:r w:rsidR="00840691">
        <w:rPr>
          <w:lang w:val="en-GB"/>
        </w:rPr>
        <w:t xml:space="preserve">of Inorganic Chemistry </w:t>
      </w:r>
      <w:r w:rsidRPr="00A47F09">
        <w:rPr>
          <w:lang w:val="en-GB"/>
        </w:rPr>
        <w:t xml:space="preserve">whose work bridges fundamental reactivity studies and energy-related applications. He earned his PhD at the University of Alcalá, where he pioneered niobocene vinylidene chemistry, then moved to Zaragoza to uncover the vinylidene- and </w:t>
      </w:r>
      <w:proofErr w:type="spellStart"/>
      <w:r w:rsidRPr="00A47F09">
        <w:rPr>
          <w:lang w:val="en-GB"/>
        </w:rPr>
        <w:t>metallocyclopropene</w:t>
      </w:r>
      <w:proofErr w:type="spellEnd"/>
      <w:r w:rsidRPr="00A47F09">
        <w:rPr>
          <w:lang w:val="en-GB"/>
        </w:rPr>
        <w:t>-forming reactivity of osmium hydrides toward alkynes.</w:t>
      </w:r>
    </w:p>
    <w:p w14:paraId="101D0198" w14:textId="77777777" w:rsidR="00E569E7" w:rsidRDefault="00A47F09" w:rsidP="00885430">
      <w:pPr>
        <w:jc w:val="both"/>
        <w:rPr>
          <w:lang w:val="en-GB"/>
        </w:rPr>
      </w:pPr>
      <w:r w:rsidRPr="00A47F09">
        <w:rPr>
          <w:lang w:val="en-GB"/>
        </w:rPr>
        <w:t xml:space="preserve">A subsequent four-year research stint in Germany and a postdoctoral year in Madrid </w:t>
      </w:r>
      <w:r w:rsidR="00885430">
        <w:rPr>
          <w:lang w:val="en-GB"/>
        </w:rPr>
        <w:t>she moved back to the University of Zaragoza as</w:t>
      </w:r>
      <w:r w:rsidRPr="00A47F09">
        <w:rPr>
          <w:lang w:val="en-GB"/>
        </w:rPr>
        <w:t xml:space="preserve"> a Ramón y Cajal fellow</w:t>
      </w:r>
      <w:r w:rsidR="00885430">
        <w:rPr>
          <w:lang w:val="en-GB"/>
        </w:rPr>
        <w:t>, S</w:t>
      </w:r>
      <w:r w:rsidRPr="00A47F09">
        <w:rPr>
          <w:lang w:val="en-GB"/>
        </w:rPr>
        <w:t xml:space="preserve">he has developed novel osmium catalysts for the </w:t>
      </w:r>
      <w:proofErr w:type="spellStart"/>
      <w:r w:rsidRPr="00A47F09">
        <w:rPr>
          <w:lang w:val="en-GB"/>
        </w:rPr>
        <w:t>cycloisomerization</w:t>
      </w:r>
      <w:proofErr w:type="spellEnd"/>
      <w:r w:rsidRPr="00A47F09">
        <w:rPr>
          <w:lang w:val="en-GB"/>
        </w:rPr>
        <w:t xml:space="preserve"> of </w:t>
      </w:r>
      <w:proofErr w:type="spellStart"/>
      <w:r w:rsidRPr="00A47F09">
        <w:rPr>
          <w:lang w:val="en-GB"/>
        </w:rPr>
        <w:t>alquinols</w:t>
      </w:r>
      <w:proofErr w:type="spellEnd"/>
      <w:r w:rsidRPr="00A47F09">
        <w:rPr>
          <w:lang w:val="en-GB"/>
        </w:rPr>
        <w:t xml:space="preserve"> and </w:t>
      </w:r>
      <w:proofErr w:type="spellStart"/>
      <w:r w:rsidRPr="00A47F09">
        <w:rPr>
          <w:lang w:val="en-GB"/>
        </w:rPr>
        <w:t>alquinylamines</w:t>
      </w:r>
      <w:proofErr w:type="spellEnd"/>
      <w:r w:rsidRPr="00A47F09">
        <w:rPr>
          <w:lang w:val="en-GB"/>
        </w:rPr>
        <w:t xml:space="preserve">—isolating key intermediates and elucidating their mechanisms. </w:t>
      </w:r>
    </w:p>
    <w:p w14:paraId="1D7E5018" w14:textId="7651B2A6" w:rsidR="00A47F09" w:rsidRPr="00A47F09" w:rsidRDefault="00885430" w:rsidP="00885430">
      <w:pPr>
        <w:jc w:val="both"/>
        <w:rPr>
          <w:lang w:val="en-GB"/>
        </w:rPr>
      </w:pPr>
      <w:r>
        <w:rPr>
          <w:lang w:val="en-GB"/>
        </w:rPr>
        <w:t>She</w:t>
      </w:r>
      <w:r w:rsidR="00A47F09" w:rsidRPr="00A47F09">
        <w:rPr>
          <w:lang w:val="en-GB"/>
        </w:rPr>
        <w:t xml:space="preserve"> </w:t>
      </w:r>
      <w:r w:rsidR="00E569E7">
        <w:rPr>
          <w:lang w:val="en-GB"/>
        </w:rPr>
        <w:t xml:space="preserve">has </w:t>
      </w:r>
      <w:r w:rsidR="00A47F09" w:rsidRPr="00A47F09">
        <w:rPr>
          <w:lang w:val="en-GB"/>
        </w:rPr>
        <w:t xml:space="preserve">supervised </w:t>
      </w:r>
      <w:r w:rsidR="00E569E7">
        <w:rPr>
          <w:lang w:val="en-GB"/>
        </w:rPr>
        <w:t>three</w:t>
      </w:r>
      <w:r w:rsidR="00A47F09" w:rsidRPr="00A47F09">
        <w:rPr>
          <w:lang w:val="en-GB"/>
        </w:rPr>
        <w:t xml:space="preserve"> PhD theses</w:t>
      </w:r>
      <w:r w:rsidR="00E569E7">
        <w:rPr>
          <w:lang w:val="en-GB"/>
        </w:rPr>
        <w:t xml:space="preserve"> </w:t>
      </w:r>
      <w:r w:rsidR="00E569E7" w:rsidRPr="00E569E7">
        <w:rPr>
          <w:lang w:val="en-GB"/>
        </w:rPr>
        <w:t>with an additional one currently in progress</w:t>
      </w:r>
      <w:r>
        <w:rPr>
          <w:lang w:val="en-GB"/>
        </w:rPr>
        <w:t>.</w:t>
      </w:r>
    </w:p>
    <w:p w14:paraId="11D3693C" w14:textId="0CE96BA5" w:rsidR="00A47F09" w:rsidRPr="00A47F09" w:rsidRDefault="00A47F09" w:rsidP="00A47F09">
      <w:pPr>
        <w:rPr>
          <w:lang w:val="en-GB"/>
        </w:rPr>
      </w:pPr>
      <w:r w:rsidRPr="00A47F09">
        <w:rPr>
          <w:lang w:val="en-GB"/>
        </w:rPr>
        <w:t xml:space="preserve">His research has been supported by UAH, </w:t>
      </w:r>
      <w:proofErr w:type="spellStart"/>
      <w:r w:rsidRPr="00A47F09">
        <w:rPr>
          <w:lang w:val="en-GB"/>
        </w:rPr>
        <w:t>Comunidad</w:t>
      </w:r>
      <w:proofErr w:type="spellEnd"/>
      <w:r w:rsidRPr="00A47F09">
        <w:rPr>
          <w:lang w:val="en-GB"/>
        </w:rPr>
        <w:t xml:space="preserve"> de Madrid, Repsol, the Humboldt Foundation, Marie Curie, and others</w:t>
      </w:r>
      <w:r w:rsidR="00885430">
        <w:rPr>
          <w:lang w:val="en-GB"/>
        </w:rPr>
        <w:t>. She has participated</w:t>
      </w:r>
      <w:r w:rsidRPr="00A47F09">
        <w:rPr>
          <w:lang w:val="en-GB"/>
        </w:rPr>
        <w:t xml:space="preserve"> </w:t>
      </w:r>
      <w:r w:rsidR="00885430">
        <w:rPr>
          <w:lang w:val="en-GB"/>
        </w:rPr>
        <w:t>in</w:t>
      </w:r>
      <w:r w:rsidRPr="00A47F09">
        <w:rPr>
          <w:lang w:val="en-GB"/>
        </w:rPr>
        <w:t xml:space="preserve"> over 25 projects</w:t>
      </w:r>
      <w:r w:rsidR="00885430">
        <w:rPr>
          <w:lang w:val="en-GB"/>
        </w:rPr>
        <w:t xml:space="preserve"> (6 as PI)</w:t>
      </w:r>
      <w:r w:rsidRPr="00A47F09">
        <w:rPr>
          <w:lang w:val="en-GB"/>
        </w:rPr>
        <w:t xml:space="preserve"> </w:t>
      </w:r>
      <w:proofErr w:type="spellStart"/>
      <w:r w:rsidRPr="00A47F09">
        <w:rPr>
          <w:lang w:val="en-GB"/>
        </w:rPr>
        <w:t>totaling</w:t>
      </w:r>
      <w:proofErr w:type="spellEnd"/>
      <w:r w:rsidRPr="00A47F09">
        <w:rPr>
          <w:lang w:val="en-GB"/>
        </w:rPr>
        <w:t xml:space="preserve"> </w:t>
      </w:r>
      <w:r w:rsidR="00885430">
        <w:rPr>
          <w:lang w:val="en-GB"/>
        </w:rPr>
        <w:t xml:space="preserve"> </w:t>
      </w:r>
      <w:r w:rsidRPr="00A47F09">
        <w:rPr>
          <w:lang w:val="en-GB"/>
        </w:rPr>
        <w:t>€340 000+.</w:t>
      </w:r>
    </w:p>
    <w:p w14:paraId="7678E555" w14:textId="55602F41" w:rsidR="00A47F09" w:rsidRPr="00A47F09" w:rsidRDefault="00885430" w:rsidP="00885430">
      <w:pPr>
        <w:jc w:val="both"/>
        <w:rPr>
          <w:lang w:val="en-GB"/>
        </w:rPr>
      </w:pPr>
      <w:r>
        <w:rPr>
          <w:lang w:val="en-GB"/>
        </w:rPr>
        <w:t xml:space="preserve">She is the author of over 30papers. </w:t>
      </w:r>
      <w:r w:rsidR="00A47F09" w:rsidRPr="00A47F09">
        <w:rPr>
          <w:lang w:val="en-GB"/>
        </w:rPr>
        <w:t xml:space="preserve">Currently, his group focuses on organometallic solutions for hydrogen production, chemical storage, </w:t>
      </w:r>
      <w:proofErr w:type="spellStart"/>
      <w:r w:rsidR="00A47F09" w:rsidRPr="00A47F09">
        <w:rPr>
          <w:lang w:val="en-GB"/>
        </w:rPr>
        <w:t>metalloradicals</w:t>
      </w:r>
      <w:proofErr w:type="spellEnd"/>
      <w:r w:rsidR="00A47F09" w:rsidRPr="00A47F09">
        <w:rPr>
          <w:lang w:val="en-GB"/>
        </w:rPr>
        <w:t xml:space="preserve">, and photoactive complexes. In 2023 he reported the first Pd(I) </w:t>
      </w:r>
      <w:proofErr w:type="spellStart"/>
      <w:r w:rsidR="00A47F09" w:rsidRPr="00A47F09">
        <w:rPr>
          <w:lang w:val="en-GB"/>
        </w:rPr>
        <w:t>metalloradical</w:t>
      </w:r>
      <w:proofErr w:type="spellEnd"/>
      <w:r w:rsidR="00A47F09" w:rsidRPr="00A47F09">
        <w:rPr>
          <w:lang w:val="en-GB"/>
        </w:rPr>
        <w:t xml:space="preserve"> chemistry (with four more publications underway), advanced the doping of solar cells with these species, and published on </w:t>
      </w:r>
      <w:proofErr w:type="spellStart"/>
      <w:r w:rsidR="00A47F09" w:rsidRPr="00A47F09">
        <w:rPr>
          <w:lang w:val="en-GB"/>
        </w:rPr>
        <w:t>Ir</w:t>
      </w:r>
      <w:proofErr w:type="spellEnd"/>
      <w:r w:rsidR="00A47F09" w:rsidRPr="00A47F09">
        <w:rPr>
          <w:lang w:val="en-GB"/>
        </w:rPr>
        <w:t>(III)-</w:t>
      </w:r>
      <w:proofErr w:type="spellStart"/>
      <w:r w:rsidR="00A47F09" w:rsidRPr="00A47F09">
        <w:rPr>
          <w:lang w:val="en-GB"/>
        </w:rPr>
        <w:t>catalyzed</w:t>
      </w:r>
      <w:proofErr w:type="spellEnd"/>
      <w:r w:rsidR="00A47F09" w:rsidRPr="00A47F09">
        <w:rPr>
          <w:lang w:val="en-GB"/>
        </w:rPr>
        <w:t xml:space="preserve"> hydrogen evolution, work that underpins a patent application on which he is lead inventor.</w:t>
      </w:r>
    </w:p>
    <w:p w14:paraId="0030A6F5" w14:textId="7232E4D1" w:rsidR="00A47F09" w:rsidRPr="00A47F09" w:rsidRDefault="00A47F09" w:rsidP="00885430">
      <w:pPr>
        <w:jc w:val="both"/>
        <w:rPr>
          <w:lang w:val="en-GB"/>
        </w:rPr>
      </w:pPr>
    </w:p>
    <w:sectPr w:rsidR="00A47F09" w:rsidRPr="00A47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9"/>
    <w:rsid w:val="0000061C"/>
    <w:rsid w:val="00000A80"/>
    <w:rsid w:val="000019BD"/>
    <w:rsid w:val="00004AB1"/>
    <w:rsid w:val="00006439"/>
    <w:rsid w:val="00015587"/>
    <w:rsid w:val="00017431"/>
    <w:rsid w:val="00023A1E"/>
    <w:rsid w:val="000251E3"/>
    <w:rsid w:val="00030094"/>
    <w:rsid w:val="00033407"/>
    <w:rsid w:val="000351A9"/>
    <w:rsid w:val="00037FAF"/>
    <w:rsid w:val="000402DE"/>
    <w:rsid w:val="00040414"/>
    <w:rsid w:val="00042723"/>
    <w:rsid w:val="00050366"/>
    <w:rsid w:val="00052FCC"/>
    <w:rsid w:val="00054B17"/>
    <w:rsid w:val="00064706"/>
    <w:rsid w:val="00067CFE"/>
    <w:rsid w:val="00070AAD"/>
    <w:rsid w:val="00070F08"/>
    <w:rsid w:val="0007323E"/>
    <w:rsid w:val="00073447"/>
    <w:rsid w:val="00073C2A"/>
    <w:rsid w:val="00076410"/>
    <w:rsid w:val="00076CF2"/>
    <w:rsid w:val="000812A0"/>
    <w:rsid w:val="00085224"/>
    <w:rsid w:val="000910ED"/>
    <w:rsid w:val="000913BA"/>
    <w:rsid w:val="00094780"/>
    <w:rsid w:val="00094F8A"/>
    <w:rsid w:val="0009559F"/>
    <w:rsid w:val="00095D58"/>
    <w:rsid w:val="000A34D7"/>
    <w:rsid w:val="000A41B6"/>
    <w:rsid w:val="000A45F9"/>
    <w:rsid w:val="000B1915"/>
    <w:rsid w:val="000B380F"/>
    <w:rsid w:val="000B3840"/>
    <w:rsid w:val="000B6413"/>
    <w:rsid w:val="000B6ED7"/>
    <w:rsid w:val="000C0423"/>
    <w:rsid w:val="000C1E90"/>
    <w:rsid w:val="000C2EBF"/>
    <w:rsid w:val="000D0222"/>
    <w:rsid w:val="000D3767"/>
    <w:rsid w:val="000D4BA5"/>
    <w:rsid w:val="000D6026"/>
    <w:rsid w:val="000E0A28"/>
    <w:rsid w:val="000E0A6E"/>
    <w:rsid w:val="000E4006"/>
    <w:rsid w:val="000E545A"/>
    <w:rsid w:val="000E73D3"/>
    <w:rsid w:val="000F3406"/>
    <w:rsid w:val="000F37ED"/>
    <w:rsid w:val="00100B32"/>
    <w:rsid w:val="00101D23"/>
    <w:rsid w:val="00102220"/>
    <w:rsid w:val="00105C56"/>
    <w:rsid w:val="001108BD"/>
    <w:rsid w:val="0011295F"/>
    <w:rsid w:val="00115911"/>
    <w:rsid w:val="00116275"/>
    <w:rsid w:val="00120085"/>
    <w:rsid w:val="00120CC4"/>
    <w:rsid w:val="00121B20"/>
    <w:rsid w:val="00124307"/>
    <w:rsid w:val="00126D1E"/>
    <w:rsid w:val="00131674"/>
    <w:rsid w:val="0014642F"/>
    <w:rsid w:val="00150663"/>
    <w:rsid w:val="0015087B"/>
    <w:rsid w:val="0015129D"/>
    <w:rsid w:val="001531B1"/>
    <w:rsid w:val="00155CDB"/>
    <w:rsid w:val="00162711"/>
    <w:rsid w:val="00164BEA"/>
    <w:rsid w:val="00167300"/>
    <w:rsid w:val="001709BC"/>
    <w:rsid w:val="001724B2"/>
    <w:rsid w:val="001725B7"/>
    <w:rsid w:val="00174D2F"/>
    <w:rsid w:val="00176609"/>
    <w:rsid w:val="00190B53"/>
    <w:rsid w:val="00191C7A"/>
    <w:rsid w:val="00197C37"/>
    <w:rsid w:val="00197CF4"/>
    <w:rsid w:val="001A45CB"/>
    <w:rsid w:val="001A67C1"/>
    <w:rsid w:val="001B248B"/>
    <w:rsid w:val="001B303A"/>
    <w:rsid w:val="001B6497"/>
    <w:rsid w:val="001B7E66"/>
    <w:rsid w:val="001C098E"/>
    <w:rsid w:val="001C1447"/>
    <w:rsid w:val="001C2E75"/>
    <w:rsid w:val="001C778B"/>
    <w:rsid w:val="001D2051"/>
    <w:rsid w:val="001D682F"/>
    <w:rsid w:val="001E1CDE"/>
    <w:rsid w:val="001E26D4"/>
    <w:rsid w:val="001E2C67"/>
    <w:rsid w:val="001E2F4A"/>
    <w:rsid w:val="001E3781"/>
    <w:rsid w:val="001E6C1B"/>
    <w:rsid w:val="001F052B"/>
    <w:rsid w:val="001F44FA"/>
    <w:rsid w:val="001F4E30"/>
    <w:rsid w:val="001F7A05"/>
    <w:rsid w:val="002005A3"/>
    <w:rsid w:val="00201BC3"/>
    <w:rsid w:val="0021602F"/>
    <w:rsid w:val="002206C8"/>
    <w:rsid w:val="00221105"/>
    <w:rsid w:val="00222301"/>
    <w:rsid w:val="002227AC"/>
    <w:rsid w:val="00227E40"/>
    <w:rsid w:val="00232662"/>
    <w:rsid w:val="002349A5"/>
    <w:rsid w:val="00235CE9"/>
    <w:rsid w:val="0024098C"/>
    <w:rsid w:val="00241254"/>
    <w:rsid w:val="00241F5F"/>
    <w:rsid w:val="00243E01"/>
    <w:rsid w:val="002446A1"/>
    <w:rsid w:val="002471D7"/>
    <w:rsid w:val="00251441"/>
    <w:rsid w:val="00254E98"/>
    <w:rsid w:val="00255D44"/>
    <w:rsid w:val="00261E39"/>
    <w:rsid w:val="002620BB"/>
    <w:rsid w:val="00263163"/>
    <w:rsid w:val="00267D73"/>
    <w:rsid w:val="00273213"/>
    <w:rsid w:val="002736A9"/>
    <w:rsid w:val="00273779"/>
    <w:rsid w:val="0027386E"/>
    <w:rsid w:val="0027483C"/>
    <w:rsid w:val="0027593E"/>
    <w:rsid w:val="002767AB"/>
    <w:rsid w:val="00281FBB"/>
    <w:rsid w:val="00282977"/>
    <w:rsid w:val="00284414"/>
    <w:rsid w:val="0028477C"/>
    <w:rsid w:val="00286765"/>
    <w:rsid w:val="00287D91"/>
    <w:rsid w:val="00290437"/>
    <w:rsid w:val="002906A4"/>
    <w:rsid w:val="00290DC8"/>
    <w:rsid w:val="00291083"/>
    <w:rsid w:val="00294DA9"/>
    <w:rsid w:val="00295118"/>
    <w:rsid w:val="002A2961"/>
    <w:rsid w:val="002A2CB3"/>
    <w:rsid w:val="002A31CA"/>
    <w:rsid w:val="002A76A0"/>
    <w:rsid w:val="002B6EC9"/>
    <w:rsid w:val="002C1129"/>
    <w:rsid w:val="002C39D9"/>
    <w:rsid w:val="002C4BC2"/>
    <w:rsid w:val="002C549D"/>
    <w:rsid w:val="002C5B9C"/>
    <w:rsid w:val="002C609A"/>
    <w:rsid w:val="002D5A83"/>
    <w:rsid w:val="002D5EAD"/>
    <w:rsid w:val="002D70B6"/>
    <w:rsid w:val="002E07D3"/>
    <w:rsid w:val="002E1B81"/>
    <w:rsid w:val="002E251A"/>
    <w:rsid w:val="002E2B96"/>
    <w:rsid w:val="002E332A"/>
    <w:rsid w:val="002E5360"/>
    <w:rsid w:val="002E6879"/>
    <w:rsid w:val="002E7437"/>
    <w:rsid w:val="002E799F"/>
    <w:rsid w:val="002F0C7B"/>
    <w:rsid w:val="002F1E5E"/>
    <w:rsid w:val="002F3C5D"/>
    <w:rsid w:val="002F7BC1"/>
    <w:rsid w:val="003039E0"/>
    <w:rsid w:val="00303F3A"/>
    <w:rsid w:val="00305712"/>
    <w:rsid w:val="00312AB0"/>
    <w:rsid w:val="0031446B"/>
    <w:rsid w:val="00315C83"/>
    <w:rsid w:val="00320E69"/>
    <w:rsid w:val="00322AE4"/>
    <w:rsid w:val="0032349B"/>
    <w:rsid w:val="0032631B"/>
    <w:rsid w:val="00327D74"/>
    <w:rsid w:val="00330B00"/>
    <w:rsid w:val="00331E1D"/>
    <w:rsid w:val="0033499C"/>
    <w:rsid w:val="003410AC"/>
    <w:rsid w:val="00341472"/>
    <w:rsid w:val="003416E7"/>
    <w:rsid w:val="00344FDF"/>
    <w:rsid w:val="003507C8"/>
    <w:rsid w:val="00361FD5"/>
    <w:rsid w:val="003631F3"/>
    <w:rsid w:val="00365AC4"/>
    <w:rsid w:val="00366333"/>
    <w:rsid w:val="0037096C"/>
    <w:rsid w:val="00371DCA"/>
    <w:rsid w:val="0037388A"/>
    <w:rsid w:val="00376A75"/>
    <w:rsid w:val="0037706C"/>
    <w:rsid w:val="0038086D"/>
    <w:rsid w:val="00383630"/>
    <w:rsid w:val="0039033D"/>
    <w:rsid w:val="00392E72"/>
    <w:rsid w:val="003933D0"/>
    <w:rsid w:val="00394714"/>
    <w:rsid w:val="003953F9"/>
    <w:rsid w:val="00397E79"/>
    <w:rsid w:val="003A08AC"/>
    <w:rsid w:val="003A2A83"/>
    <w:rsid w:val="003A2EC8"/>
    <w:rsid w:val="003A40DB"/>
    <w:rsid w:val="003A4B71"/>
    <w:rsid w:val="003A4D88"/>
    <w:rsid w:val="003A5CCE"/>
    <w:rsid w:val="003B5F3B"/>
    <w:rsid w:val="003C1886"/>
    <w:rsid w:val="003C2B48"/>
    <w:rsid w:val="003C30D7"/>
    <w:rsid w:val="003C3405"/>
    <w:rsid w:val="003C556B"/>
    <w:rsid w:val="003C5796"/>
    <w:rsid w:val="003C7435"/>
    <w:rsid w:val="003D0AC1"/>
    <w:rsid w:val="003D5AC8"/>
    <w:rsid w:val="003D6B27"/>
    <w:rsid w:val="003E1740"/>
    <w:rsid w:val="003E1E89"/>
    <w:rsid w:val="003E4685"/>
    <w:rsid w:val="003F1C5A"/>
    <w:rsid w:val="003F3186"/>
    <w:rsid w:val="003F33BF"/>
    <w:rsid w:val="003F4C56"/>
    <w:rsid w:val="003F4EC0"/>
    <w:rsid w:val="003F5DE5"/>
    <w:rsid w:val="003F723D"/>
    <w:rsid w:val="00402411"/>
    <w:rsid w:val="00404424"/>
    <w:rsid w:val="00406415"/>
    <w:rsid w:val="004203A6"/>
    <w:rsid w:val="00427AB7"/>
    <w:rsid w:val="004302EB"/>
    <w:rsid w:val="0043040A"/>
    <w:rsid w:val="0043352E"/>
    <w:rsid w:val="0043395F"/>
    <w:rsid w:val="00435DA0"/>
    <w:rsid w:val="00442C86"/>
    <w:rsid w:val="00443969"/>
    <w:rsid w:val="00444AA5"/>
    <w:rsid w:val="00447479"/>
    <w:rsid w:val="00452139"/>
    <w:rsid w:val="0045456B"/>
    <w:rsid w:val="004552C2"/>
    <w:rsid w:val="00457690"/>
    <w:rsid w:val="00463F5A"/>
    <w:rsid w:val="00465176"/>
    <w:rsid w:val="00466910"/>
    <w:rsid w:val="00472724"/>
    <w:rsid w:val="00474B10"/>
    <w:rsid w:val="00476B9B"/>
    <w:rsid w:val="00481BB3"/>
    <w:rsid w:val="004832C7"/>
    <w:rsid w:val="00483E95"/>
    <w:rsid w:val="0048491F"/>
    <w:rsid w:val="00485F50"/>
    <w:rsid w:val="00487D42"/>
    <w:rsid w:val="00491C39"/>
    <w:rsid w:val="004936D9"/>
    <w:rsid w:val="00493A39"/>
    <w:rsid w:val="00494ACF"/>
    <w:rsid w:val="004960A8"/>
    <w:rsid w:val="004979ED"/>
    <w:rsid w:val="00497A0B"/>
    <w:rsid w:val="004A0954"/>
    <w:rsid w:val="004A11BD"/>
    <w:rsid w:val="004A1809"/>
    <w:rsid w:val="004A2932"/>
    <w:rsid w:val="004A4367"/>
    <w:rsid w:val="004A444C"/>
    <w:rsid w:val="004A5571"/>
    <w:rsid w:val="004B52D1"/>
    <w:rsid w:val="004B5DB8"/>
    <w:rsid w:val="004B69DA"/>
    <w:rsid w:val="004C1654"/>
    <w:rsid w:val="004C2FA2"/>
    <w:rsid w:val="004D0139"/>
    <w:rsid w:val="004D120F"/>
    <w:rsid w:val="004D315E"/>
    <w:rsid w:val="004D3B1B"/>
    <w:rsid w:val="004D4601"/>
    <w:rsid w:val="004E0422"/>
    <w:rsid w:val="004E0A65"/>
    <w:rsid w:val="004E4225"/>
    <w:rsid w:val="004F22CE"/>
    <w:rsid w:val="004F30C3"/>
    <w:rsid w:val="004F329F"/>
    <w:rsid w:val="005132BD"/>
    <w:rsid w:val="005133CC"/>
    <w:rsid w:val="00521653"/>
    <w:rsid w:val="00524AC7"/>
    <w:rsid w:val="00526801"/>
    <w:rsid w:val="00526E13"/>
    <w:rsid w:val="00527C2F"/>
    <w:rsid w:val="00537431"/>
    <w:rsid w:val="005428CA"/>
    <w:rsid w:val="00546C04"/>
    <w:rsid w:val="00555978"/>
    <w:rsid w:val="00560CE2"/>
    <w:rsid w:val="00561665"/>
    <w:rsid w:val="00561F92"/>
    <w:rsid w:val="005620F6"/>
    <w:rsid w:val="00562206"/>
    <w:rsid w:val="00562419"/>
    <w:rsid w:val="00562584"/>
    <w:rsid w:val="00565EFD"/>
    <w:rsid w:val="00570298"/>
    <w:rsid w:val="00571B19"/>
    <w:rsid w:val="0057313A"/>
    <w:rsid w:val="00581E69"/>
    <w:rsid w:val="00582272"/>
    <w:rsid w:val="00583FDE"/>
    <w:rsid w:val="00585553"/>
    <w:rsid w:val="00586CA2"/>
    <w:rsid w:val="00587FF3"/>
    <w:rsid w:val="00591AD0"/>
    <w:rsid w:val="005952C3"/>
    <w:rsid w:val="00596355"/>
    <w:rsid w:val="0059716E"/>
    <w:rsid w:val="005A18D8"/>
    <w:rsid w:val="005A45A8"/>
    <w:rsid w:val="005A48B4"/>
    <w:rsid w:val="005B5930"/>
    <w:rsid w:val="005C0C43"/>
    <w:rsid w:val="005C56D0"/>
    <w:rsid w:val="005C67CC"/>
    <w:rsid w:val="005C7578"/>
    <w:rsid w:val="005D24F6"/>
    <w:rsid w:val="005D3A08"/>
    <w:rsid w:val="005D484D"/>
    <w:rsid w:val="005D610E"/>
    <w:rsid w:val="005E29E3"/>
    <w:rsid w:val="005E7F45"/>
    <w:rsid w:val="005F422E"/>
    <w:rsid w:val="005F4BBD"/>
    <w:rsid w:val="00602A9A"/>
    <w:rsid w:val="006041D3"/>
    <w:rsid w:val="00607AB5"/>
    <w:rsid w:val="00613168"/>
    <w:rsid w:val="006156CD"/>
    <w:rsid w:val="00616950"/>
    <w:rsid w:val="006176C4"/>
    <w:rsid w:val="00627954"/>
    <w:rsid w:val="00634F7F"/>
    <w:rsid w:val="00636F1A"/>
    <w:rsid w:val="00641DB6"/>
    <w:rsid w:val="00642606"/>
    <w:rsid w:val="00642A76"/>
    <w:rsid w:val="00642DEB"/>
    <w:rsid w:val="00647732"/>
    <w:rsid w:val="0065028A"/>
    <w:rsid w:val="0065099A"/>
    <w:rsid w:val="00652D17"/>
    <w:rsid w:val="0065364D"/>
    <w:rsid w:val="006538FF"/>
    <w:rsid w:val="00663B29"/>
    <w:rsid w:val="00664345"/>
    <w:rsid w:val="00680E2C"/>
    <w:rsid w:val="00683337"/>
    <w:rsid w:val="00685F81"/>
    <w:rsid w:val="00686F2B"/>
    <w:rsid w:val="006927EB"/>
    <w:rsid w:val="00694729"/>
    <w:rsid w:val="006A0179"/>
    <w:rsid w:val="006A48C7"/>
    <w:rsid w:val="006A495B"/>
    <w:rsid w:val="006A5536"/>
    <w:rsid w:val="006A7D6E"/>
    <w:rsid w:val="006B0948"/>
    <w:rsid w:val="006B42AE"/>
    <w:rsid w:val="006C2D26"/>
    <w:rsid w:val="006C4BCA"/>
    <w:rsid w:val="006C509D"/>
    <w:rsid w:val="006C5901"/>
    <w:rsid w:val="006C6102"/>
    <w:rsid w:val="006C66F6"/>
    <w:rsid w:val="006D1E7D"/>
    <w:rsid w:val="006D35AC"/>
    <w:rsid w:val="006E0B41"/>
    <w:rsid w:val="006E244E"/>
    <w:rsid w:val="006E6E06"/>
    <w:rsid w:val="006E72AD"/>
    <w:rsid w:val="006F517C"/>
    <w:rsid w:val="006F6478"/>
    <w:rsid w:val="00700074"/>
    <w:rsid w:val="00703EBD"/>
    <w:rsid w:val="00705448"/>
    <w:rsid w:val="00707C62"/>
    <w:rsid w:val="00713B11"/>
    <w:rsid w:val="00720EC0"/>
    <w:rsid w:val="00721F17"/>
    <w:rsid w:val="00721FB9"/>
    <w:rsid w:val="00723BB0"/>
    <w:rsid w:val="007256E0"/>
    <w:rsid w:val="00733327"/>
    <w:rsid w:val="00735E0D"/>
    <w:rsid w:val="00737AA2"/>
    <w:rsid w:val="007471B9"/>
    <w:rsid w:val="0074737D"/>
    <w:rsid w:val="00753109"/>
    <w:rsid w:val="00756FC3"/>
    <w:rsid w:val="0076295B"/>
    <w:rsid w:val="00762F5B"/>
    <w:rsid w:val="00763C82"/>
    <w:rsid w:val="00770BF1"/>
    <w:rsid w:val="0077288C"/>
    <w:rsid w:val="007728F4"/>
    <w:rsid w:val="00781D24"/>
    <w:rsid w:val="00783E7B"/>
    <w:rsid w:val="00786F38"/>
    <w:rsid w:val="00787253"/>
    <w:rsid w:val="00795516"/>
    <w:rsid w:val="00795722"/>
    <w:rsid w:val="007A07AC"/>
    <w:rsid w:val="007A1D09"/>
    <w:rsid w:val="007A7552"/>
    <w:rsid w:val="007B072C"/>
    <w:rsid w:val="007B1E39"/>
    <w:rsid w:val="007B1E4D"/>
    <w:rsid w:val="007B3C69"/>
    <w:rsid w:val="007B4849"/>
    <w:rsid w:val="007B72F7"/>
    <w:rsid w:val="007C1140"/>
    <w:rsid w:val="007C3D06"/>
    <w:rsid w:val="007C3F58"/>
    <w:rsid w:val="007C4E41"/>
    <w:rsid w:val="007C573A"/>
    <w:rsid w:val="007D1F7F"/>
    <w:rsid w:val="007D2D46"/>
    <w:rsid w:val="007D5965"/>
    <w:rsid w:val="007D72C1"/>
    <w:rsid w:val="007D7463"/>
    <w:rsid w:val="007E1B74"/>
    <w:rsid w:val="007E55AE"/>
    <w:rsid w:val="007F6F59"/>
    <w:rsid w:val="007F7DA5"/>
    <w:rsid w:val="00801C4E"/>
    <w:rsid w:val="00802DB9"/>
    <w:rsid w:val="0080472D"/>
    <w:rsid w:val="0080473C"/>
    <w:rsid w:val="0080784F"/>
    <w:rsid w:val="00812F0C"/>
    <w:rsid w:val="00813377"/>
    <w:rsid w:val="0081450A"/>
    <w:rsid w:val="00814F29"/>
    <w:rsid w:val="00826C9C"/>
    <w:rsid w:val="0082781C"/>
    <w:rsid w:val="008325CC"/>
    <w:rsid w:val="0083301D"/>
    <w:rsid w:val="00835511"/>
    <w:rsid w:val="00835675"/>
    <w:rsid w:val="00836768"/>
    <w:rsid w:val="00840691"/>
    <w:rsid w:val="008407E8"/>
    <w:rsid w:val="008439B0"/>
    <w:rsid w:val="0084430F"/>
    <w:rsid w:val="00852167"/>
    <w:rsid w:val="008529D7"/>
    <w:rsid w:val="00853F4B"/>
    <w:rsid w:val="008620E1"/>
    <w:rsid w:val="00862413"/>
    <w:rsid w:val="00863068"/>
    <w:rsid w:val="008648F4"/>
    <w:rsid w:val="008677F1"/>
    <w:rsid w:val="0088190C"/>
    <w:rsid w:val="008823A4"/>
    <w:rsid w:val="00882D3C"/>
    <w:rsid w:val="00883249"/>
    <w:rsid w:val="008838F8"/>
    <w:rsid w:val="00885430"/>
    <w:rsid w:val="00891BF5"/>
    <w:rsid w:val="00892237"/>
    <w:rsid w:val="008923B0"/>
    <w:rsid w:val="008A1431"/>
    <w:rsid w:val="008A2E3C"/>
    <w:rsid w:val="008B3205"/>
    <w:rsid w:val="008B3676"/>
    <w:rsid w:val="008B7842"/>
    <w:rsid w:val="008C4EAC"/>
    <w:rsid w:val="008C4F02"/>
    <w:rsid w:val="008D13EC"/>
    <w:rsid w:val="008D1883"/>
    <w:rsid w:val="008D27EC"/>
    <w:rsid w:val="008D4B23"/>
    <w:rsid w:val="008E0F72"/>
    <w:rsid w:val="008E3499"/>
    <w:rsid w:val="008F0194"/>
    <w:rsid w:val="008F0732"/>
    <w:rsid w:val="008F290F"/>
    <w:rsid w:val="008F3BAD"/>
    <w:rsid w:val="008F5CEF"/>
    <w:rsid w:val="008F74D8"/>
    <w:rsid w:val="008F7F4C"/>
    <w:rsid w:val="009076C9"/>
    <w:rsid w:val="00913562"/>
    <w:rsid w:val="00913FF7"/>
    <w:rsid w:val="009153F2"/>
    <w:rsid w:val="00917976"/>
    <w:rsid w:val="0092406F"/>
    <w:rsid w:val="009268E9"/>
    <w:rsid w:val="00927113"/>
    <w:rsid w:val="00927B50"/>
    <w:rsid w:val="00930241"/>
    <w:rsid w:val="009371C7"/>
    <w:rsid w:val="00940C6C"/>
    <w:rsid w:val="0094241B"/>
    <w:rsid w:val="009455BC"/>
    <w:rsid w:val="009464AB"/>
    <w:rsid w:val="00946A4D"/>
    <w:rsid w:val="00947056"/>
    <w:rsid w:val="00952C60"/>
    <w:rsid w:val="00960C86"/>
    <w:rsid w:val="0096397D"/>
    <w:rsid w:val="00966A42"/>
    <w:rsid w:val="00967E1B"/>
    <w:rsid w:val="00971734"/>
    <w:rsid w:val="0097195B"/>
    <w:rsid w:val="00971B0B"/>
    <w:rsid w:val="0097350B"/>
    <w:rsid w:val="009737C3"/>
    <w:rsid w:val="00982DFD"/>
    <w:rsid w:val="00983011"/>
    <w:rsid w:val="00983405"/>
    <w:rsid w:val="00994480"/>
    <w:rsid w:val="009A52A2"/>
    <w:rsid w:val="009A58C7"/>
    <w:rsid w:val="009B1DB3"/>
    <w:rsid w:val="009B20A7"/>
    <w:rsid w:val="009B52A1"/>
    <w:rsid w:val="009B6DE6"/>
    <w:rsid w:val="009C013C"/>
    <w:rsid w:val="009C12BE"/>
    <w:rsid w:val="009C5DB0"/>
    <w:rsid w:val="009D01B7"/>
    <w:rsid w:val="009D08E1"/>
    <w:rsid w:val="009D217C"/>
    <w:rsid w:val="009D3BD2"/>
    <w:rsid w:val="009D5102"/>
    <w:rsid w:val="009D625A"/>
    <w:rsid w:val="009E1757"/>
    <w:rsid w:val="009E7A2E"/>
    <w:rsid w:val="009F29FE"/>
    <w:rsid w:val="009F5784"/>
    <w:rsid w:val="009F7322"/>
    <w:rsid w:val="009F7443"/>
    <w:rsid w:val="00A043C2"/>
    <w:rsid w:val="00A0595B"/>
    <w:rsid w:val="00A068E1"/>
    <w:rsid w:val="00A10A96"/>
    <w:rsid w:val="00A11625"/>
    <w:rsid w:val="00A1416D"/>
    <w:rsid w:val="00A16F99"/>
    <w:rsid w:val="00A207C3"/>
    <w:rsid w:val="00A20E83"/>
    <w:rsid w:val="00A246AB"/>
    <w:rsid w:val="00A24702"/>
    <w:rsid w:val="00A32361"/>
    <w:rsid w:val="00A33535"/>
    <w:rsid w:val="00A3555E"/>
    <w:rsid w:val="00A400E1"/>
    <w:rsid w:val="00A449D4"/>
    <w:rsid w:val="00A44D2B"/>
    <w:rsid w:val="00A45609"/>
    <w:rsid w:val="00A46E88"/>
    <w:rsid w:val="00A47F09"/>
    <w:rsid w:val="00A60A13"/>
    <w:rsid w:val="00A61159"/>
    <w:rsid w:val="00A63A88"/>
    <w:rsid w:val="00A64F05"/>
    <w:rsid w:val="00A65133"/>
    <w:rsid w:val="00A66C0F"/>
    <w:rsid w:val="00A672F3"/>
    <w:rsid w:val="00A7095F"/>
    <w:rsid w:val="00A7115D"/>
    <w:rsid w:val="00A72416"/>
    <w:rsid w:val="00A76183"/>
    <w:rsid w:val="00A8159F"/>
    <w:rsid w:val="00A81750"/>
    <w:rsid w:val="00A84EC9"/>
    <w:rsid w:val="00A86EC9"/>
    <w:rsid w:val="00A8755D"/>
    <w:rsid w:val="00A920C3"/>
    <w:rsid w:val="00A94072"/>
    <w:rsid w:val="00A94FFC"/>
    <w:rsid w:val="00A95E55"/>
    <w:rsid w:val="00A96491"/>
    <w:rsid w:val="00AA4E52"/>
    <w:rsid w:val="00AA5124"/>
    <w:rsid w:val="00AB11FA"/>
    <w:rsid w:val="00AB38CB"/>
    <w:rsid w:val="00AB6284"/>
    <w:rsid w:val="00AC213B"/>
    <w:rsid w:val="00AC41D1"/>
    <w:rsid w:val="00AC6A0C"/>
    <w:rsid w:val="00AD0605"/>
    <w:rsid w:val="00AD6432"/>
    <w:rsid w:val="00AD6D22"/>
    <w:rsid w:val="00AD6DD1"/>
    <w:rsid w:val="00AE04D9"/>
    <w:rsid w:val="00AE1744"/>
    <w:rsid w:val="00AE1E1E"/>
    <w:rsid w:val="00AF02F2"/>
    <w:rsid w:val="00AF10CA"/>
    <w:rsid w:val="00AF1283"/>
    <w:rsid w:val="00AF3AF3"/>
    <w:rsid w:val="00AF5442"/>
    <w:rsid w:val="00B001A9"/>
    <w:rsid w:val="00B02297"/>
    <w:rsid w:val="00B0363B"/>
    <w:rsid w:val="00B05D33"/>
    <w:rsid w:val="00B100D6"/>
    <w:rsid w:val="00B11AE2"/>
    <w:rsid w:val="00B13FBD"/>
    <w:rsid w:val="00B228E5"/>
    <w:rsid w:val="00B22972"/>
    <w:rsid w:val="00B23297"/>
    <w:rsid w:val="00B311AB"/>
    <w:rsid w:val="00B34F9D"/>
    <w:rsid w:val="00B42663"/>
    <w:rsid w:val="00B4336C"/>
    <w:rsid w:val="00B50412"/>
    <w:rsid w:val="00B5732D"/>
    <w:rsid w:val="00B57748"/>
    <w:rsid w:val="00B60CC9"/>
    <w:rsid w:val="00B63150"/>
    <w:rsid w:val="00B65F32"/>
    <w:rsid w:val="00B670B6"/>
    <w:rsid w:val="00B676F8"/>
    <w:rsid w:val="00B749A9"/>
    <w:rsid w:val="00B803B7"/>
    <w:rsid w:val="00B80DE2"/>
    <w:rsid w:val="00B8528E"/>
    <w:rsid w:val="00B85B67"/>
    <w:rsid w:val="00B979FC"/>
    <w:rsid w:val="00BA0518"/>
    <w:rsid w:val="00BA2BA0"/>
    <w:rsid w:val="00BA3AC1"/>
    <w:rsid w:val="00BA3F27"/>
    <w:rsid w:val="00BA5B7D"/>
    <w:rsid w:val="00BA7794"/>
    <w:rsid w:val="00BB0F6F"/>
    <w:rsid w:val="00BB28D5"/>
    <w:rsid w:val="00BB2C2C"/>
    <w:rsid w:val="00BB41BA"/>
    <w:rsid w:val="00BB549E"/>
    <w:rsid w:val="00BC19F9"/>
    <w:rsid w:val="00BC2DB2"/>
    <w:rsid w:val="00BC4C40"/>
    <w:rsid w:val="00BC63F8"/>
    <w:rsid w:val="00BC6B65"/>
    <w:rsid w:val="00BD113E"/>
    <w:rsid w:val="00BD3AF5"/>
    <w:rsid w:val="00BD47EB"/>
    <w:rsid w:val="00BE153B"/>
    <w:rsid w:val="00BE1D3C"/>
    <w:rsid w:val="00BE23ED"/>
    <w:rsid w:val="00BE2EBE"/>
    <w:rsid w:val="00BE7673"/>
    <w:rsid w:val="00BF49AD"/>
    <w:rsid w:val="00C005F3"/>
    <w:rsid w:val="00C04306"/>
    <w:rsid w:val="00C04AC9"/>
    <w:rsid w:val="00C1187E"/>
    <w:rsid w:val="00C1198E"/>
    <w:rsid w:val="00C14BCA"/>
    <w:rsid w:val="00C17FA0"/>
    <w:rsid w:val="00C21A53"/>
    <w:rsid w:val="00C24327"/>
    <w:rsid w:val="00C25F89"/>
    <w:rsid w:val="00C262A8"/>
    <w:rsid w:val="00C2655C"/>
    <w:rsid w:val="00C27416"/>
    <w:rsid w:val="00C27461"/>
    <w:rsid w:val="00C35EEB"/>
    <w:rsid w:val="00C3746F"/>
    <w:rsid w:val="00C408CF"/>
    <w:rsid w:val="00C41668"/>
    <w:rsid w:val="00C46876"/>
    <w:rsid w:val="00C4720D"/>
    <w:rsid w:val="00C47F5D"/>
    <w:rsid w:val="00C5178D"/>
    <w:rsid w:val="00C51B41"/>
    <w:rsid w:val="00C55DA1"/>
    <w:rsid w:val="00C5636A"/>
    <w:rsid w:val="00C56D37"/>
    <w:rsid w:val="00C607A4"/>
    <w:rsid w:val="00C71F76"/>
    <w:rsid w:val="00C73DAE"/>
    <w:rsid w:val="00C7414F"/>
    <w:rsid w:val="00C7498E"/>
    <w:rsid w:val="00C76671"/>
    <w:rsid w:val="00C8041C"/>
    <w:rsid w:val="00C8095A"/>
    <w:rsid w:val="00C93171"/>
    <w:rsid w:val="00C9404C"/>
    <w:rsid w:val="00CA49B0"/>
    <w:rsid w:val="00CB43A2"/>
    <w:rsid w:val="00CB4EBC"/>
    <w:rsid w:val="00CB55E4"/>
    <w:rsid w:val="00CB58D6"/>
    <w:rsid w:val="00CB63EF"/>
    <w:rsid w:val="00CB680A"/>
    <w:rsid w:val="00CB6C2A"/>
    <w:rsid w:val="00CB7418"/>
    <w:rsid w:val="00CC0F83"/>
    <w:rsid w:val="00CC3A75"/>
    <w:rsid w:val="00CC599B"/>
    <w:rsid w:val="00CC6579"/>
    <w:rsid w:val="00CD50CF"/>
    <w:rsid w:val="00CE2D03"/>
    <w:rsid w:val="00CE36CF"/>
    <w:rsid w:val="00CE5D1C"/>
    <w:rsid w:val="00CE5E6B"/>
    <w:rsid w:val="00CE5EF5"/>
    <w:rsid w:val="00CF093D"/>
    <w:rsid w:val="00CF13AE"/>
    <w:rsid w:val="00CF370A"/>
    <w:rsid w:val="00CF577F"/>
    <w:rsid w:val="00CF5C07"/>
    <w:rsid w:val="00CF7C67"/>
    <w:rsid w:val="00D0043B"/>
    <w:rsid w:val="00D01649"/>
    <w:rsid w:val="00D0297C"/>
    <w:rsid w:val="00D05592"/>
    <w:rsid w:val="00D05E34"/>
    <w:rsid w:val="00D06BBA"/>
    <w:rsid w:val="00D078DC"/>
    <w:rsid w:val="00D11093"/>
    <w:rsid w:val="00D111E3"/>
    <w:rsid w:val="00D169AA"/>
    <w:rsid w:val="00D16CDF"/>
    <w:rsid w:val="00D23A64"/>
    <w:rsid w:val="00D25A23"/>
    <w:rsid w:val="00D30F82"/>
    <w:rsid w:val="00D364E1"/>
    <w:rsid w:val="00D40119"/>
    <w:rsid w:val="00D5479D"/>
    <w:rsid w:val="00D568A4"/>
    <w:rsid w:val="00D569A5"/>
    <w:rsid w:val="00D65021"/>
    <w:rsid w:val="00D73E14"/>
    <w:rsid w:val="00D75B40"/>
    <w:rsid w:val="00D815F1"/>
    <w:rsid w:val="00D82D98"/>
    <w:rsid w:val="00D85D12"/>
    <w:rsid w:val="00D86364"/>
    <w:rsid w:val="00D904CF"/>
    <w:rsid w:val="00D90AEB"/>
    <w:rsid w:val="00D90EEB"/>
    <w:rsid w:val="00D9170C"/>
    <w:rsid w:val="00D95A97"/>
    <w:rsid w:val="00D97FF1"/>
    <w:rsid w:val="00DA3756"/>
    <w:rsid w:val="00DA3CC1"/>
    <w:rsid w:val="00DA5EE0"/>
    <w:rsid w:val="00DA6831"/>
    <w:rsid w:val="00DB16FB"/>
    <w:rsid w:val="00DB1ED6"/>
    <w:rsid w:val="00DB3FC7"/>
    <w:rsid w:val="00DB485E"/>
    <w:rsid w:val="00DB594A"/>
    <w:rsid w:val="00DB677B"/>
    <w:rsid w:val="00DB6B04"/>
    <w:rsid w:val="00DB6E3B"/>
    <w:rsid w:val="00DB7146"/>
    <w:rsid w:val="00DC110C"/>
    <w:rsid w:val="00DC4701"/>
    <w:rsid w:val="00DC5089"/>
    <w:rsid w:val="00DD0B96"/>
    <w:rsid w:val="00DD1923"/>
    <w:rsid w:val="00DD58D0"/>
    <w:rsid w:val="00DD66DF"/>
    <w:rsid w:val="00DD7E00"/>
    <w:rsid w:val="00DE01A9"/>
    <w:rsid w:val="00DE0C76"/>
    <w:rsid w:val="00DE6267"/>
    <w:rsid w:val="00DE6E2E"/>
    <w:rsid w:val="00DF1DCE"/>
    <w:rsid w:val="00DF211B"/>
    <w:rsid w:val="00DF2FC4"/>
    <w:rsid w:val="00DF3D7D"/>
    <w:rsid w:val="00DF5D44"/>
    <w:rsid w:val="00E0228F"/>
    <w:rsid w:val="00E04A9B"/>
    <w:rsid w:val="00E05173"/>
    <w:rsid w:val="00E05B33"/>
    <w:rsid w:val="00E06DC6"/>
    <w:rsid w:val="00E10225"/>
    <w:rsid w:val="00E10832"/>
    <w:rsid w:val="00E1225C"/>
    <w:rsid w:val="00E140FF"/>
    <w:rsid w:val="00E158DA"/>
    <w:rsid w:val="00E179C4"/>
    <w:rsid w:val="00E17A01"/>
    <w:rsid w:val="00E20858"/>
    <w:rsid w:val="00E21966"/>
    <w:rsid w:val="00E27136"/>
    <w:rsid w:val="00E272FA"/>
    <w:rsid w:val="00E275BB"/>
    <w:rsid w:val="00E33060"/>
    <w:rsid w:val="00E3348B"/>
    <w:rsid w:val="00E33C37"/>
    <w:rsid w:val="00E36A0E"/>
    <w:rsid w:val="00E40F11"/>
    <w:rsid w:val="00E41301"/>
    <w:rsid w:val="00E41846"/>
    <w:rsid w:val="00E500D5"/>
    <w:rsid w:val="00E5219B"/>
    <w:rsid w:val="00E569E7"/>
    <w:rsid w:val="00E60DE4"/>
    <w:rsid w:val="00E6453C"/>
    <w:rsid w:val="00E65E86"/>
    <w:rsid w:val="00E6704A"/>
    <w:rsid w:val="00E67C6C"/>
    <w:rsid w:val="00E74E17"/>
    <w:rsid w:val="00E778A3"/>
    <w:rsid w:val="00E820BC"/>
    <w:rsid w:val="00E828EF"/>
    <w:rsid w:val="00E84D12"/>
    <w:rsid w:val="00E911F6"/>
    <w:rsid w:val="00EA06CC"/>
    <w:rsid w:val="00EB12E6"/>
    <w:rsid w:val="00EB3617"/>
    <w:rsid w:val="00EB42B9"/>
    <w:rsid w:val="00EB5649"/>
    <w:rsid w:val="00EB6968"/>
    <w:rsid w:val="00EB790D"/>
    <w:rsid w:val="00EC0710"/>
    <w:rsid w:val="00EE5D54"/>
    <w:rsid w:val="00EE64E0"/>
    <w:rsid w:val="00EF1578"/>
    <w:rsid w:val="00EF1CB2"/>
    <w:rsid w:val="00F010FB"/>
    <w:rsid w:val="00F06153"/>
    <w:rsid w:val="00F11C78"/>
    <w:rsid w:val="00F16526"/>
    <w:rsid w:val="00F177DD"/>
    <w:rsid w:val="00F214A1"/>
    <w:rsid w:val="00F22BD2"/>
    <w:rsid w:val="00F23DCD"/>
    <w:rsid w:val="00F24E1D"/>
    <w:rsid w:val="00F25BCE"/>
    <w:rsid w:val="00F27523"/>
    <w:rsid w:val="00F3086E"/>
    <w:rsid w:val="00F35812"/>
    <w:rsid w:val="00F36AA5"/>
    <w:rsid w:val="00F36C2B"/>
    <w:rsid w:val="00F36E4F"/>
    <w:rsid w:val="00F3796C"/>
    <w:rsid w:val="00F43361"/>
    <w:rsid w:val="00F43B55"/>
    <w:rsid w:val="00F466B1"/>
    <w:rsid w:val="00F47741"/>
    <w:rsid w:val="00F51F26"/>
    <w:rsid w:val="00F5467B"/>
    <w:rsid w:val="00F54E5B"/>
    <w:rsid w:val="00F60B4A"/>
    <w:rsid w:val="00F60F93"/>
    <w:rsid w:val="00F66528"/>
    <w:rsid w:val="00F67C98"/>
    <w:rsid w:val="00F71678"/>
    <w:rsid w:val="00F717B5"/>
    <w:rsid w:val="00F80067"/>
    <w:rsid w:val="00F8033A"/>
    <w:rsid w:val="00F8313F"/>
    <w:rsid w:val="00F90C51"/>
    <w:rsid w:val="00F944EB"/>
    <w:rsid w:val="00F94B6A"/>
    <w:rsid w:val="00F95699"/>
    <w:rsid w:val="00FA43B0"/>
    <w:rsid w:val="00FB0EFD"/>
    <w:rsid w:val="00FB2E15"/>
    <w:rsid w:val="00FB35A7"/>
    <w:rsid w:val="00FB46B4"/>
    <w:rsid w:val="00FC271C"/>
    <w:rsid w:val="00FC3C5F"/>
    <w:rsid w:val="00FC3D34"/>
    <w:rsid w:val="00FE2FF2"/>
    <w:rsid w:val="00FE4A25"/>
    <w:rsid w:val="00FE557C"/>
    <w:rsid w:val="00FE78F1"/>
    <w:rsid w:val="00FE79D8"/>
    <w:rsid w:val="00FF605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B54"/>
  <w15:chartTrackingRefBased/>
  <w15:docId w15:val="{79F83350-7FF1-4BBB-911F-64B1BBE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F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F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F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F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F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F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F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7F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F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F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7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Yebra María Cristina</dc:creator>
  <cp:keywords/>
  <dc:description/>
  <cp:lastModifiedBy>García Yebra María Cristina</cp:lastModifiedBy>
  <cp:revision>2</cp:revision>
  <dcterms:created xsi:type="dcterms:W3CDTF">2025-05-29T22:08:00Z</dcterms:created>
  <dcterms:modified xsi:type="dcterms:W3CDTF">2025-05-29T22:36:00Z</dcterms:modified>
</cp:coreProperties>
</file>